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596A" w:rsidRPr="003B39E3" w:rsidRDefault="0042596A" w:rsidP="00EA21B3">
      <w:pPr>
        <w:pStyle w:val="NoSpacing"/>
        <w:jc w:val="center"/>
        <w:rPr>
          <w:rFonts w:ascii="Arial Narrow" w:hAnsi="Arial Narrow" w:cs="Times New Roman"/>
          <w:sz w:val="28"/>
          <w:szCs w:val="28"/>
        </w:rPr>
      </w:pPr>
      <w:r w:rsidRPr="003B39E3">
        <w:rPr>
          <w:rFonts w:ascii="Arial Narrow" w:hAnsi="Arial Narrow" w:cs="Times New Roman"/>
          <w:sz w:val="28"/>
          <w:szCs w:val="28"/>
        </w:rPr>
        <w:t>One T</w:t>
      </w:r>
      <w:r w:rsidR="00540A87" w:rsidRPr="003B39E3">
        <w:rPr>
          <w:rFonts w:ascii="Arial Narrow" w:hAnsi="Arial Narrow" w:cs="Times New Roman"/>
          <w:sz w:val="28"/>
          <w:szCs w:val="28"/>
        </w:rPr>
        <w:t>opical Summer Together – Week #2</w:t>
      </w:r>
      <w:r w:rsidR="00EA21B3" w:rsidRPr="003B39E3">
        <w:rPr>
          <w:rFonts w:ascii="Arial Narrow" w:hAnsi="Arial Narrow" w:cs="Times New Roman"/>
          <w:sz w:val="28"/>
          <w:szCs w:val="28"/>
        </w:rPr>
        <w:t xml:space="preserve"> </w:t>
      </w:r>
      <w:r w:rsidR="00540A87" w:rsidRPr="003B39E3">
        <w:rPr>
          <w:rFonts w:ascii="Arial Narrow" w:hAnsi="Arial Narrow" w:cs="Times New Roman"/>
          <w:sz w:val="28"/>
          <w:szCs w:val="28"/>
        </w:rPr>
        <w:t>–</w:t>
      </w:r>
      <w:r w:rsidR="00EA21B3" w:rsidRPr="003B39E3">
        <w:rPr>
          <w:rFonts w:ascii="Arial Narrow" w:hAnsi="Arial Narrow" w:cs="Times New Roman"/>
          <w:sz w:val="28"/>
          <w:szCs w:val="28"/>
        </w:rPr>
        <w:t xml:space="preserve"> </w:t>
      </w:r>
      <w:r w:rsidR="00540A87" w:rsidRPr="003B39E3">
        <w:rPr>
          <w:rFonts w:ascii="Arial Narrow" w:hAnsi="Arial Narrow" w:cs="Times New Roman"/>
          <w:sz w:val="28"/>
          <w:szCs w:val="28"/>
        </w:rPr>
        <w:t>Holding On</w:t>
      </w:r>
      <w:r w:rsidR="00BB6B97" w:rsidRPr="003B39E3">
        <w:rPr>
          <w:rFonts w:ascii="Arial Narrow" w:hAnsi="Arial Narrow" w:cs="Times New Roman"/>
          <w:sz w:val="28"/>
          <w:szCs w:val="28"/>
        </w:rPr>
        <w:t>!</w:t>
      </w:r>
    </w:p>
    <w:p w:rsidR="00A477B1" w:rsidRPr="003B39E3" w:rsidRDefault="00540A87" w:rsidP="00540A87">
      <w:pPr>
        <w:pStyle w:val="NoSpacing"/>
        <w:jc w:val="center"/>
        <w:rPr>
          <w:rFonts w:ascii="Arial Narrow" w:hAnsi="Arial Narrow" w:cs="Times New Roman"/>
          <w:sz w:val="28"/>
          <w:szCs w:val="28"/>
        </w:rPr>
      </w:pPr>
      <w:r w:rsidRPr="003B39E3">
        <w:rPr>
          <w:rFonts w:ascii="Arial Narrow" w:hAnsi="Arial Narrow" w:cs="Times New Roman"/>
          <w:sz w:val="28"/>
          <w:szCs w:val="28"/>
        </w:rPr>
        <w:t xml:space="preserve">The </w:t>
      </w:r>
      <w:r w:rsidR="00952424" w:rsidRPr="003B39E3">
        <w:rPr>
          <w:rFonts w:ascii="Arial Narrow" w:hAnsi="Arial Narrow" w:cs="Times New Roman"/>
          <w:sz w:val="28"/>
          <w:szCs w:val="28"/>
        </w:rPr>
        <w:t>“</w:t>
      </w:r>
      <w:r w:rsidR="007E47EA" w:rsidRPr="003B39E3">
        <w:rPr>
          <w:rFonts w:ascii="Arial Narrow" w:hAnsi="Arial Narrow" w:cs="Times New Roman"/>
          <w:sz w:val="28"/>
          <w:szCs w:val="28"/>
        </w:rPr>
        <w:t>O</w:t>
      </w:r>
      <w:r w:rsidR="003606A3" w:rsidRPr="003B39E3">
        <w:rPr>
          <w:rFonts w:ascii="Arial Narrow" w:hAnsi="Arial Narrow" w:cs="Times New Roman"/>
          <w:sz w:val="28"/>
          <w:szCs w:val="28"/>
        </w:rPr>
        <w:t>n t</w:t>
      </w:r>
      <w:r w:rsidRPr="003B39E3">
        <w:rPr>
          <w:rFonts w:ascii="Arial Narrow" w:hAnsi="Arial Narrow" w:cs="Times New Roman"/>
          <w:sz w:val="28"/>
          <w:szCs w:val="28"/>
        </w:rPr>
        <w:t xml:space="preserve">he </w:t>
      </w:r>
      <w:r w:rsidR="007E47EA" w:rsidRPr="003B39E3">
        <w:rPr>
          <w:rFonts w:ascii="Arial Narrow" w:hAnsi="Arial Narrow" w:cs="Times New Roman"/>
          <w:sz w:val="28"/>
          <w:szCs w:val="28"/>
        </w:rPr>
        <w:t>M</w:t>
      </w:r>
      <w:r w:rsidRPr="003B39E3">
        <w:rPr>
          <w:rFonts w:ascii="Arial Narrow" w:hAnsi="Arial Narrow" w:cs="Times New Roman"/>
          <w:sz w:val="28"/>
          <w:szCs w:val="28"/>
        </w:rPr>
        <w:t>oney</w:t>
      </w:r>
      <w:r w:rsidR="007E47EA" w:rsidRPr="003B39E3">
        <w:rPr>
          <w:rFonts w:ascii="Arial Narrow" w:hAnsi="Arial Narrow" w:cs="Times New Roman"/>
          <w:sz w:val="28"/>
          <w:szCs w:val="28"/>
        </w:rPr>
        <w:t>”</w:t>
      </w:r>
      <w:r w:rsidR="00DC2D5B" w:rsidRPr="003B39E3">
        <w:rPr>
          <w:rFonts w:ascii="Arial Narrow" w:hAnsi="Arial Narrow" w:cs="Times New Roman"/>
          <w:sz w:val="28"/>
          <w:szCs w:val="28"/>
        </w:rPr>
        <w:t xml:space="preserve"> Parable – Luke 19:11-2</w:t>
      </w:r>
      <w:r w:rsidR="001823CF">
        <w:rPr>
          <w:rFonts w:ascii="Arial Narrow" w:hAnsi="Arial Narrow" w:cs="Times New Roman"/>
          <w:sz w:val="28"/>
          <w:szCs w:val="28"/>
        </w:rPr>
        <w:t>8</w:t>
      </w:r>
      <w:bookmarkStart w:id="0" w:name="_GoBack"/>
      <w:bookmarkEnd w:id="0"/>
    </w:p>
    <w:p w:rsidR="00DC2D5B" w:rsidRPr="002D43CC" w:rsidRDefault="00DC2D5B" w:rsidP="00540A87">
      <w:pPr>
        <w:pStyle w:val="NoSpacing"/>
        <w:jc w:val="center"/>
        <w:rPr>
          <w:rFonts w:ascii="Arial Narrow" w:hAnsi="Arial Narrow" w:cs="Times New Roman"/>
          <w:sz w:val="26"/>
          <w:szCs w:val="26"/>
        </w:rPr>
      </w:pPr>
    </w:p>
    <w:p w:rsidR="00EA21B3" w:rsidRDefault="00DC2D5B" w:rsidP="00826182">
      <w:pPr>
        <w:spacing w:after="0"/>
        <w:rPr>
          <w:rFonts w:ascii="Arial Narrow" w:hAnsi="Arial Narrow" w:cs="Times New Roman"/>
          <w:sz w:val="24"/>
          <w:szCs w:val="24"/>
        </w:rPr>
      </w:pPr>
      <w:r>
        <w:rPr>
          <w:rFonts w:ascii="Arial Narrow" w:hAnsi="Arial Narrow" w:cs="Times New Roman"/>
          <w:sz w:val="24"/>
          <w:szCs w:val="24"/>
        </w:rPr>
        <w:t>Some background</w:t>
      </w:r>
      <w:r w:rsidR="007E47EA">
        <w:rPr>
          <w:rFonts w:ascii="Arial Narrow" w:hAnsi="Arial Narrow" w:cs="Times New Roman"/>
          <w:sz w:val="24"/>
          <w:szCs w:val="24"/>
        </w:rPr>
        <w:t>:</w:t>
      </w:r>
    </w:p>
    <w:p w:rsidR="00DC2D5B" w:rsidRDefault="00DC2D5B" w:rsidP="00DC2D5B">
      <w:pPr>
        <w:rPr>
          <w:rFonts w:ascii="Arial Narrow" w:hAnsi="Arial Narrow" w:cs="Times New Roman"/>
          <w:i/>
          <w:sz w:val="24"/>
          <w:szCs w:val="24"/>
        </w:rPr>
      </w:pPr>
      <w:r w:rsidRPr="00DC2D5B">
        <w:rPr>
          <w:rFonts w:ascii="Arial Narrow" w:hAnsi="Arial Narrow" w:cs="Times New Roman"/>
          <w:b/>
          <w:i/>
          <w:sz w:val="24"/>
          <w:szCs w:val="24"/>
        </w:rPr>
        <w:t>Luke 19:11 &amp; 28</w:t>
      </w:r>
      <w:r w:rsidRPr="00DC2D5B">
        <w:rPr>
          <w:rFonts w:ascii="Arial Narrow" w:hAnsi="Arial Narrow" w:cs="Times New Roman"/>
          <w:i/>
          <w:sz w:val="24"/>
          <w:szCs w:val="24"/>
        </w:rPr>
        <w:t xml:space="preserve">  - </w:t>
      </w:r>
      <w:r w:rsidRPr="00DC2D5B">
        <w:rPr>
          <w:rFonts w:ascii="Arial Narrow" w:hAnsi="Arial Narrow" w:cs="Times New Roman"/>
          <w:i/>
          <w:sz w:val="24"/>
          <w:szCs w:val="24"/>
        </w:rPr>
        <w:t>As they heard these things, he proceeded to tell a parable, because he was near to Jerusalem, and because they supposed that the kingdom of God was to appear immediately</w:t>
      </w:r>
      <w:r w:rsidRPr="00DC2D5B">
        <w:rPr>
          <w:rFonts w:ascii="Arial Narrow" w:hAnsi="Arial Narrow" w:cs="Times New Roman"/>
          <w:i/>
          <w:sz w:val="24"/>
          <w:szCs w:val="24"/>
        </w:rPr>
        <w:t>…</w:t>
      </w:r>
      <w:r w:rsidRPr="00DC2D5B">
        <w:rPr>
          <w:rFonts w:ascii="Arial Narrow" w:hAnsi="Arial Narrow" w:cs="Times New Roman"/>
          <w:i/>
          <w:sz w:val="24"/>
          <w:szCs w:val="24"/>
        </w:rPr>
        <w:t xml:space="preserve">And when he had said these things, he went on ahead, going up to Jerusalem. </w:t>
      </w:r>
    </w:p>
    <w:p w:rsidR="00F00344" w:rsidRPr="007E47EA" w:rsidRDefault="007E47EA" w:rsidP="007E47EA">
      <w:pPr>
        <w:rPr>
          <w:rFonts w:ascii="Arial Narrow" w:hAnsi="Arial Narrow"/>
          <w:sz w:val="24"/>
          <w:szCs w:val="24"/>
        </w:rPr>
      </w:pPr>
      <w:r w:rsidRPr="007E47EA">
        <w:rPr>
          <w:rFonts w:ascii="Arial Narrow" w:hAnsi="Arial Narrow"/>
          <w:sz w:val="24"/>
          <w:szCs w:val="24"/>
        </w:rPr>
        <w:t>A.</w:t>
      </w:r>
      <w:r>
        <w:rPr>
          <w:rFonts w:ascii="Arial Narrow" w:hAnsi="Arial Narrow"/>
          <w:sz w:val="24"/>
          <w:szCs w:val="24"/>
        </w:rPr>
        <w:t xml:space="preserve"> </w:t>
      </w:r>
      <w:r w:rsidR="00F00344" w:rsidRPr="007E47EA">
        <w:rPr>
          <w:rFonts w:ascii="Arial Narrow" w:hAnsi="Arial Narrow"/>
          <w:sz w:val="24"/>
          <w:szCs w:val="24"/>
        </w:rPr>
        <w:t xml:space="preserve">The </w:t>
      </w:r>
      <w:r w:rsidR="000C1F53">
        <w:rPr>
          <w:rFonts w:ascii="Arial Narrow" w:hAnsi="Arial Narrow"/>
          <w:sz w:val="24"/>
          <w:szCs w:val="24"/>
        </w:rPr>
        <w:t>________________________</w:t>
      </w:r>
      <w:r w:rsidR="00F00344" w:rsidRPr="007E47EA">
        <w:rPr>
          <w:rFonts w:ascii="Arial Narrow" w:hAnsi="Arial Narrow"/>
          <w:sz w:val="24"/>
          <w:szCs w:val="24"/>
        </w:rPr>
        <w:t xml:space="preserve"> of a Stewardship</w:t>
      </w:r>
    </w:p>
    <w:p w:rsidR="00DC2D5B" w:rsidRDefault="00F00344" w:rsidP="00DC2D5B">
      <w:pPr>
        <w:rPr>
          <w:rFonts w:ascii="Arial Narrow" w:hAnsi="Arial Narrow"/>
          <w:i/>
          <w:sz w:val="24"/>
          <w:szCs w:val="24"/>
        </w:rPr>
      </w:pPr>
      <w:r w:rsidRPr="00F00344">
        <w:rPr>
          <w:rFonts w:ascii="Arial Narrow" w:hAnsi="Arial Narrow"/>
          <w:b/>
          <w:i/>
          <w:sz w:val="24"/>
          <w:szCs w:val="24"/>
        </w:rPr>
        <w:t>Luke 19:12–13</w:t>
      </w:r>
      <w:r w:rsidRPr="00F00344">
        <w:rPr>
          <w:rFonts w:ascii="Arial Narrow" w:hAnsi="Arial Narrow"/>
          <w:i/>
          <w:sz w:val="24"/>
          <w:szCs w:val="24"/>
        </w:rPr>
        <w:t xml:space="preserve"> - </w:t>
      </w:r>
      <w:r w:rsidR="00DC2D5B" w:rsidRPr="00F00344">
        <w:rPr>
          <w:rFonts w:ascii="Arial Narrow" w:hAnsi="Arial Narrow"/>
          <w:i/>
          <w:sz w:val="24"/>
          <w:szCs w:val="24"/>
        </w:rPr>
        <w:t xml:space="preserve">He said therefore, “A nobleman went into a far country to receive for himself a kingdom and then return. </w:t>
      </w:r>
      <w:r w:rsidR="00DC2D5B" w:rsidRPr="00F00344">
        <w:rPr>
          <w:rFonts w:ascii="Arial Narrow" w:hAnsi="Arial Narrow"/>
          <w:i/>
          <w:sz w:val="24"/>
          <w:szCs w:val="24"/>
          <w:vertAlign w:val="superscript"/>
        </w:rPr>
        <w:t>13</w:t>
      </w:r>
      <w:r w:rsidR="00DC2D5B" w:rsidRPr="00F00344">
        <w:rPr>
          <w:rFonts w:ascii="Arial Narrow" w:hAnsi="Arial Narrow"/>
          <w:i/>
          <w:sz w:val="24"/>
          <w:szCs w:val="24"/>
        </w:rPr>
        <w:t xml:space="preserve"> Calling ten of his servants, he gave them ten minas, and said to them, ‘Engage in business until I come.’ </w:t>
      </w:r>
    </w:p>
    <w:p w:rsidR="00F00344" w:rsidRPr="007E47EA" w:rsidRDefault="007E47EA" w:rsidP="003B39E3">
      <w:pPr>
        <w:spacing w:after="0"/>
        <w:rPr>
          <w:rFonts w:ascii="Arial Narrow" w:hAnsi="Arial Narrow"/>
          <w:sz w:val="24"/>
          <w:szCs w:val="24"/>
        </w:rPr>
      </w:pPr>
      <w:r w:rsidRPr="007E47EA">
        <w:rPr>
          <w:rFonts w:ascii="Arial Narrow" w:hAnsi="Arial Narrow"/>
          <w:sz w:val="24"/>
          <w:szCs w:val="24"/>
        </w:rPr>
        <w:t>1.</w:t>
      </w:r>
      <w:r>
        <w:rPr>
          <w:rFonts w:ascii="Arial Narrow" w:hAnsi="Arial Narrow"/>
          <w:sz w:val="24"/>
          <w:szCs w:val="24"/>
        </w:rPr>
        <w:t xml:space="preserve"> </w:t>
      </w:r>
      <w:r w:rsidR="00F00344" w:rsidRPr="007E47EA">
        <w:rPr>
          <w:rFonts w:ascii="Arial Narrow" w:hAnsi="Arial Narrow"/>
          <w:sz w:val="24"/>
          <w:szCs w:val="24"/>
        </w:rPr>
        <w:t>The circumstances</w:t>
      </w:r>
    </w:p>
    <w:p w:rsidR="00F00344" w:rsidRPr="00F00344" w:rsidRDefault="007E47EA" w:rsidP="00DC2D5B">
      <w:pPr>
        <w:rPr>
          <w:rFonts w:ascii="Arial Narrow" w:hAnsi="Arial Narrow"/>
          <w:sz w:val="24"/>
          <w:szCs w:val="24"/>
        </w:rPr>
      </w:pPr>
      <w:r>
        <w:rPr>
          <w:rFonts w:ascii="Arial Narrow" w:hAnsi="Arial Narrow"/>
          <w:sz w:val="24"/>
          <w:szCs w:val="24"/>
        </w:rPr>
        <w:t xml:space="preserve">2. </w:t>
      </w:r>
      <w:r w:rsidR="00F00344" w:rsidRPr="00F00344">
        <w:rPr>
          <w:rFonts w:ascii="Arial Narrow" w:hAnsi="Arial Narrow"/>
          <w:sz w:val="24"/>
          <w:szCs w:val="24"/>
        </w:rPr>
        <w:t>The characters</w:t>
      </w:r>
    </w:p>
    <w:p w:rsidR="00F00344" w:rsidRPr="007E47EA" w:rsidRDefault="00F00344" w:rsidP="003B39E3">
      <w:pPr>
        <w:pStyle w:val="NoSpacing"/>
        <w:numPr>
          <w:ilvl w:val="0"/>
          <w:numId w:val="9"/>
        </w:numPr>
        <w:rPr>
          <w:rFonts w:ascii="Arial Narrow" w:hAnsi="Arial Narrow"/>
          <w:sz w:val="24"/>
          <w:szCs w:val="24"/>
        </w:rPr>
      </w:pPr>
      <w:r w:rsidRPr="007E47EA">
        <w:rPr>
          <w:rFonts w:ascii="Arial Narrow" w:hAnsi="Arial Narrow"/>
          <w:sz w:val="24"/>
          <w:szCs w:val="24"/>
        </w:rPr>
        <w:t>The One Nobleman</w:t>
      </w:r>
    </w:p>
    <w:p w:rsidR="007E47EA" w:rsidRPr="007E47EA" w:rsidRDefault="00F00344" w:rsidP="003B39E3">
      <w:pPr>
        <w:pStyle w:val="NoSpacing"/>
        <w:numPr>
          <w:ilvl w:val="0"/>
          <w:numId w:val="9"/>
        </w:numPr>
        <w:rPr>
          <w:rFonts w:ascii="Arial Narrow" w:hAnsi="Arial Narrow"/>
          <w:sz w:val="24"/>
          <w:szCs w:val="24"/>
        </w:rPr>
      </w:pPr>
      <w:r w:rsidRPr="007E47EA">
        <w:rPr>
          <w:rFonts w:ascii="Arial Narrow" w:hAnsi="Arial Narrow"/>
          <w:sz w:val="24"/>
          <w:szCs w:val="24"/>
        </w:rPr>
        <w:t xml:space="preserve">The Ten </w:t>
      </w:r>
      <w:r w:rsidR="007E47EA" w:rsidRPr="007E47EA">
        <w:rPr>
          <w:rFonts w:ascii="Arial Narrow" w:hAnsi="Arial Narrow"/>
          <w:sz w:val="24"/>
          <w:szCs w:val="24"/>
        </w:rPr>
        <w:t>Servants</w:t>
      </w:r>
    </w:p>
    <w:p w:rsidR="007E47EA" w:rsidRDefault="007E47EA" w:rsidP="007E47EA">
      <w:pPr>
        <w:pStyle w:val="NoSpacing"/>
        <w:rPr>
          <w:rFonts w:ascii="Arial Narrow" w:hAnsi="Arial Narrow"/>
          <w:sz w:val="24"/>
          <w:szCs w:val="24"/>
        </w:rPr>
      </w:pPr>
    </w:p>
    <w:p w:rsidR="00F00344" w:rsidRDefault="007E47EA" w:rsidP="007E47EA">
      <w:pPr>
        <w:spacing w:after="0"/>
        <w:rPr>
          <w:rFonts w:ascii="Arial Narrow" w:hAnsi="Arial Narrow"/>
          <w:sz w:val="24"/>
          <w:szCs w:val="24"/>
        </w:rPr>
      </w:pPr>
      <w:r>
        <w:rPr>
          <w:rFonts w:ascii="Arial Narrow" w:hAnsi="Arial Narrow"/>
          <w:sz w:val="24"/>
          <w:szCs w:val="24"/>
        </w:rPr>
        <w:t xml:space="preserve">3. </w:t>
      </w:r>
      <w:r w:rsidR="00F00344" w:rsidRPr="00F00344">
        <w:rPr>
          <w:rFonts w:ascii="Arial Narrow" w:hAnsi="Arial Narrow"/>
          <w:sz w:val="24"/>
          <w:szCs w:val="24"/>
        </w:rPr>
        <w:t>The cash</w:t>
      </w:r>
    </w:p>
    <w:p w:rsidR="00F00344" w:rsidRDefault="007E47EA" w:rsidP="003B39E3">
      <w:pPr>
        <w:spacing w:after="0"/>
        <w:rPr>
          <w:rFonts w:ascii="Arial Narrow" w:hAnsi="Arial Narrow"/>
          <w:sz w:val="24"/>
          <w:szCs w:val="24"/>
        </w:rPr>
      </w:pPr>
      <w:r>
        <w:rPr>
          <w:rFonts w:ascii="Arial Narrow" w:hAnsi="Arial Narrow"/>
          <w:sz w:val="24"/>
          <w:szCs w:val="24"/>
        </w:rPr>
        <w:t>4.</w:t>
      </w:r>
      <w:r w:rsidRPr="00F00344">
        <w:rPr>
          <w:rFonts w:ascii="Arial Narrow" w:hAnsi="Arial Narrow"/>
          <w:sz w:val="24"/>
          <w:szCs w:val="24"/>
        </w:rPr>
        <w:t xml:space="preserve"> The</w:t>
      </w:r>
      <w:r w:rsidR="00F00344" w:rsidRPr="00F00344">
        <w:rPr>
          <w:rFonts w:ascii="Arial Narrow" w:hAnsi="Arial Narrow"/>
          <w:sz w:val="24"/>
          <w:szCs w:val="24"/>
        </w:rPr>
        <w:t xml:space="preserve"> charge</w:t>
      </w:r>
    </w:p>
    <w:p w:rsidR="003B39E3" w:rsidRDefault="003B39E3" w:rsidP="003B39E3">
      <w:pPr>
        <w:spacing w:after="0"/>
        <w:rPr>
          <w:rFonts w:ascii="Arial Narrow" w:hAnsi="Arial Narrow"/>
          <w:sz w:val="24"/>
          <w:szCs w:val="24"/>
        </w:rPr>
      </w:pPr>
    </w:p>
    <w:p w:rsidR="00F00344" w:rsidRDefault="007E47EA" w:rsidP="00DC2D5B">
      <w:pPr>
        <w:rPr>
          <w:rFonts w:ascii="Arial Narrow" w:hAnsi="Arial Narrow"/>
          <w:sz w:val="24"/>
          <w:szCs w:val="24"/>
        </w:rPr>
      </w:pPr>
      <w:r>
        <w:rPr>
          <w:rFonts w:ascii="Arial Narrow" w:hAnsi="Arial Narrow"/>
          <w:sz w:val="24"/>
          <w:szCs w:val="24"/>
        </w:rPr>
        <w:t xml:space="preserve">B. </w:t>
      </w:r>
      <w:r w:rsidR="00F00344">
        <w:rPr>
          <w:rFonts w:ascii="Arial Narrow" w:hAnsi="Arial Narrow"/>
          <w:sz w:val="24"/>
          <w:szCs w:val="24"/>
        </w:rPr>
        <w:t xml:space="preserve">The </w:t>
      </w:r>
      <w:r w:rsidR="000C1F53">
        <w:rPr>
          <w:rFonts w:ascii="Arial Narrow" w:hAnsi="Arial Narrow"/>
          <w:sz w:val="24"/>
          <w:szCs w:val="24"/>
        </w:rPr>
        <w:t>____________________</w:t>
      </w:r>
      <w:r w:rsidR="00F00344">
        <w:rPr>
          <w:rFonts w:ascii="Arial Narrow" w:hAnsi="Arial Narrow"/>
          <w:sz w:val="24"/>
          <w:szCs w:val="24"/>
        </w:rPr>
        <w:t xml:space="preserve"> </w:t>
      </w:r>
      <w:r w:rsidR="00935CED">
        <w:rPr>
          <w:rFonts w:ascii="Arial Narrow" w:hAnsi="Arial Narrow"/>
          <w:sz w:val="24"/>
          <w:szCs w:val="24"/>
        </w:rPr>
        <w:t>for</w:t>
      </w:r>
      <w:r w:rsidR="00F00344">
        <w:rPr>
          <w:rFonts w:ascii="Arial Narrow" w:hAnsi="Arial Narrow"/>
          <w:sz w:val="24"/>
          <w:szCs w:val="24"/>
        </w:rPr>
        <w:t xml:space="preserve"> a Stewardship</w:t>
      </w:r>
    </w:p>
    <w:p w:rsidR="007E47EA" w:rsidRDefault="007E47EA" w:rsidP="00F00344">
      <w:pPr>
        <w:rPr>
          <w:rFonts w:ascii="Arial Narrow" w:hAnsi="Arial Narrow"/>
          <w:sz w:val="24"/>
          <w:szCs w:val="24"/>
        </w:rPr>
      </w:pPr>
      <w:r>
        <w:rPr>
          <w:rFonts w:ascii="Arial Narrow" w:hAnsi="Arial Narrow"/>
          <w:sz w:val="24"/>
          <w:szCs w:val="24"/>
        </w:rPr>
        <w:t xml:space="preserve">1. </w:t>
      </w:r>
      <w:r w:rsidR="00F00344">
        <w:rPr>
          <w:rFonts w:ascii="Arial Narrow" w:hAnsi="Arial Narrow"/>
          <w:sz w:val="24"/>
          <w:szCs w:val="24"/>
        </w:rPr>
        <w:t xml:space="preserve">In </w:t>
      </w:r>
      <w:r>
        <w:rPr>
          <w:rFonts w:ascii="Arial Narrow" w:hAnsi="Arial Narrow"/>
          <w:sz w:val="24"/>
          <w:szCs w:val="24"/>
        </w:rPr>
        <w:t>G</w:t>
      </w:r>
      <w:r w:rsidR="00F00344">
        <w:rPr>
          <w:rFonts w:ascii="Arial Narrow" w:hAnsi="Arial Narrow"/>
          <w:sz w:val="24"/>
          <w:szCs w:val="24"/>
        </w:rPr>
        <w:t xml:space="preserve">eneral </w:t>
      </w:r>
    </w:p>
    <w:p w:rsidR="00F00344" w:rsidRPr="00F00344" w:rsidRDefault="00F00344" w:rsidP="00F00344">
      <w:pPr>
        <w:rPr>
          <w:i/>
        </w:rPr>
      </w:pPr>
      <w:r>
        <w:rPr>
          <w:rFonts w:ascii="Arial Narrow" w:hAnsi="Arial Narrow"/>
          <w:sz w:val="24"/>
          <w:szCs w:val="24"/>
        </w:rPr>
        <w:t xml:space="preserve"> </w:t>
      </w:r>
      <w:r w:rsidRPr="00F00344">
        <w:rPr>
          <w:rFonts w:ascii="Arial Narrow" w:hAnsi="Arial Narrow"/>
          <w:b/>
          <w:i/>
          <w:sz w:val="24"/>
          <w:szCs w:val="24"/>
        </w:rPr>
        <w:t>Luke 19:15</w:t>
      </w:r>
      <w:r w:rsidRPr="00F00344">
        <w:rPr>
          <w:rFonts w:ascii="Arial Narrow" w:hAnsi="Arial Narrow"/>
          <w:i/>
          <w:sz w:val="24"/>
          <w:szCs w:val="24"/>
        </w:rPr>
        <w:t xml:space="preserve"> </w:t>
      </w:r>
      <w:r w:rsidRPr="00F00344">
        <w:rPr>
          <w:rFonts w:ascii="Arial Narrow" w:hAnsi="Arial Narrow"/>
          <w:i/>
          <w:sz w:val="24"/>
          <w:szCs w:val="24"/>
        </w:rPr>
        <w:t xml:space="preserve"> - </w:t>
      </w:r>
      <w:r w:rsidRPr="00F00344">
        <w:rPr>
          <w:rFonts w:ascii="Arial Narrow" w:hAnsi="Arial Narrow"/>
          <w:i/>
          <w:sz w:val="24"/>
          <w:szCs w:val="24"/>
        </w:rPr>
        <w:t>When he returned, having received the kingdom, he ordered these servants to whom he had given the money to be called to him, that he might know what they had gained by doing business.</w:t>
      </w:r>
      <w:r w:rsidRPr="00F00344">
        <w:rPr>
          <w:i/>
        </w:rPr>
        <w:t xml:space="preserve"> </w:t>
      </w:r>
    </w:p>
    <w:p w:rsidR="00F00344" w:rsidRDefault="007E47EA" w:rsidP="00DC2D5B">
      <w:pPr>
        <w:rPr>
          <w:rFonts w:ascii="Arial Narrow" w:hAnsi="Arial Narrow"/>
          <w:sz w:val="24"/>
          <w:szCs w:val="24"/>
        </w:rPr>
      </w:pPr>
      <w:r>
        <w:rPr>
          <w:rFonts w:ascii="Arial Narrow" w:hAnsi="Arial Narrow"/>
          <w:sz w:val="24"/>
          <w:szCs w:val="24"/>
        </w:rPr>
        <w:t xml:space="preserve">2. </w:t>
      </w:r>
      <w:proofErr w:type="gramStart"/>
      <w:r w:rsidR="00F00344">
        <w:rPr>
          <w:rFonts w:ascii="Arial Narrow" w:hAnsi="Arial Narrow"/>
          <w:sz w:val="24"/>
          <w:szCs w:val="24"/>
        </w:rPr>
        <w:t>In</w:t>
      </w:r>
      <w:proofErr w:type="gramEnd"/>
      <w:r w:rsidR="00F00344">
        <w:rPr>
          <w:rFonts w:ascii="Arial Narrow" w:hAnsi="Arial Narrow"/>
          <w:sz w:val="24"/>
          <w:szCs w:val="24"/>
        </w:rPr>
        <w:t xml:space="preserve"> Specific</w:t>
      </w:r>
    </w:p>
    <w:p w:rsidR="00F00344" w:rsidRPr="00F00344" w:rsidRDefault="00F00344" w:rsidP="00F00344">
      <w:pPr>
        <w:rPr>
          <w:rFonts w:ascii="Arial Narrow" w:hAnsi="Arial Narrow"/>
          <w:i/>
          <w:sz w:val="24"/>
          <w:szCs w:val="24"/>
        </w:rPr>
      </w:pPr>
      <w:r>
        <w:rPr>
          <w:rFonts w:ascii="Arial Narrow" w:hAnsi="Arial Narrow"/>
          <w:sz w:val="24"/>
          <w:szCs w:val="24"/>
        </w:rPr>
        <w:t xml:space="preserve">Servant #1 </w:t>
      </w:r>
      <w:r w:rsidRPr="00F00344">
        <w:rPr>
          <w:rFonts w:ascii="Arial Narrow" w:hAnsi="Arial Narrow"/>
          <w:i/>
          <w:sz w:val="24"/>
          <w:szCs w:val="24"/>
        </w:rPr>
        <w:t xml:space="preserve">- </w:t>
      </w:r>
      <w:r w:rsidRPr="00F00344">
        <w:rPr>
          <w:rFonts w:ascii="Arial Narrow" w:hAnsi="Arial Narrow"/>
          <w:b/>
          <w:i/>
          <w:sz w:val="24"/>
          <w:szCs w:val="24"/>
        </w:rPr>
        <w:t>Luke 19:16–17</w:t>
      </w:r>
      <w:r w:rsidRPr="00F00344">
        <w:rPr>
          <w:rFonts w:ascii="Arial Narrow" w:hAnsi="Arial Narrow"/>
          <w:i/>
          <w:sz w:val="24"/>
          <w:szCs w:val="24"/>
        </w:rPr>
        <w:t xml:space="preserve"> - </w:t>
      </w:r>
      <w:r w:rsidRPr="00F00344">
        <w:rPr>
          <w:rFonts w:ascii="Arial Narrow" w:hAnsi="Arial Narrow"/>
          <w:i/>
          <w:sz w:val="24"/>
          <w:szCs w:val="24"/>
        </w:rPr>
        <w:t xml:space="preserve">The first came before him, saying, ‘Lord, your mina has made ten minas more.’ </w:t>
      </w:r>
      <w:r w:rsidRPr="00F00344">
        <w:rPr>
          <w:rFonts w:ascii="Arial Narrow" w:hAnsi="Arial Narrow"/>
          <w:i/>
          <w:sz w:val="24"/>
          <w:szCs w:val="24"/>
          <w:vertAlign w:val="superscript"/>
        </w:rPr>
        <w:t>17</w:t>
      </w:r>
      <w:r w:rsidRPr="00F00344">
        <w:rPr>
          <w:rFonts w:ascii="Arial Narrow" w:hAnsi="Arial Narrow"/>
          <w:i/>
          <w:sz w:val="24"/>
          <w:szCs w:val="24"/>
        </w:rPr>
        <w:t xml:space="preserve"> And he said to him, ‘Well done, good servant! Because you have been faithful in a very little, you shall have authority over ten cities.’ </w:t>
      </w:r>
    </w:p>
    <w:p w:rsidR="00F00344" w:rsidRPr="00F00344" w:rsidRDefault="00F00344" w:rsidP="00F00344">
      <w:pPr>
        <w:rPr>
          <w:rFonts w:ascii="Arial Narrow" w:hAnsi="Arial Narrow"/>
          <w:i/>
          <w:sz w:val="24"/>
          <w:szCs w:val="24"/>
        </w:rPr>
      </w:pPr>
      <w:r w:rsidRPr="00F00344">
        <w:rPr>
          <w:rFonts w:ascii="Arial Narrow" w:hAnsi="Arial Narrow"/>
          <w:sz w:val="24"/>
          <w:szCs w:val="24"/>
        </w:rPr>
        <w:lastRenderedPageBreak/>
        <w:t xml:space="preserve">Servant #2 - </w:t>
      </w:r>
      <w:r w:rsidRPr="00F00344">
        <w:rPr>
          <w:rFonts w:ascii="Arial Narrow" w:hAnsi="Arial Narrow"/>
          <w:b/>
          <w:i/>
          <w:sz w:val="24"/>
          <w:szCs w:val="24"/>
        </w:rPr>
        <w:t>Luke 19:18–19</w:t>
      </w:r>
      <w:r w:rsidRPr="00F00344">
        <w:rPr>
          <w:rFonts w:ascii="Arial Narrow" w:hAnsi="Arial Narrow"/>
          <w:i/>
          <w:sz w:val="24"/>
          <w:szCs w:val="24"/>
        </w:rPr>
        <w:t xml:space="preserve"> -</w:t>
      </w:r>
      <w:r>
        <w:rPr>
          <w:rFonts w:ascii="Arial Narrow" w:hAnsi="Arial Narrow"/>
          <w:i/>
          <w:sz w:val="24"/>
          <w:szCs w:val="24"/>
        </w:rPr>
        <w:t xml:space="preserve"> </w:t>
      </w:r>
      <w:r w:rsidRPr="00F00344">
        <w:rPr>
          <w:rFonts w:ascii="Arial Narrow" w:hAnsi="Arial Narrow"/>
          <w:i/>
          <w:sz w:val="24"/>
          <w:szCs w:val="24"/>
        </w:rPr>
        <w:t xml:space="preserve">And the second came, saying, ‘Lord, your mina has made five minas.’ </w:t>
      </w:r>
      <w:r w:rsidRPr="00F00344">
        <w:rPr>
          <w:rFonts w:ascii="Arial Narrow" w:hAnsi="Arial Narrow"/>
          <w:i/>
          <w:sz w:val="24"/>
          <w:szCs w:val="24"/>
          <w:vertAlign w:val="superscript"/>
        </w:rPr>
        <w:t>19</w:t>
      </w:r>
      <w:r w:rsidRPr="00F00344">
        <w:rPr>
          <w:rFonts w:ascii="Arial Narrow" w:hAnsi="Arial Narrow"/>
          <w:i/>
          <w:sz w:val="24"/>
          <w:szCs w:val="24"/>
        </w:rPr>
        <w:t xml:space="preserve"> And he said to him, ‘And you are to be over five cities.’ </w:t>
      </w:r>
    </w:p>
    <w:p w:rsidR="00935CED" w:rsidRPr="00935CED" w:rsidRDefault="00F00344" w:rsidP="00935CED">
      <w:pPr>
        <w:rPr>
          <w:rFonts w:ascii="Arial Narrow" w:hAnsi="Arial Narrow"/>
          <w:i/>
        </w:rPr>
      </w:pPr>
      <w:r>
        <w:rPr>
          <w:rFonts w:ascii="Arial Narrow" w:hAnsi="Arial Narrow"/>
          <w:sz w:val="24"/>
          <w:szCs w:val="24"/>
        </w:rPr>
        <w:t>Servant #3</w:t>
      </w:r>
      <w:r w:rsidR="00935CED">
        <w:rPr>
          <w:rFonts w:ascii="Arial Narrow" w:hAnsi="Arial Narrow"/>
          <w:sz w:val="24"/>
          <w:szCs w:val="24"/>
        </w:rPr>
        <w:t xml:space="preserve"> – </w:t>
      </w:r>
      <w:r w:rsidR="00935CED" w:rsidRPr="00935CED">
        <w:rPr>
          <w:rFonts w:ascii="Arial Narrow" w:hAnsi="Arial Narrow"/>
          <w:b/>
          <w:i/>
          <w:sz w:val="24"/>
          <w:szCs w:val="24"/>
        </w:rPr>
        <w:t>Luke 19:20-2</w:t>
      </w:r>
      <w:r w:rsidR="00935CED">
        <w:rPr>
          <w:rFonts w:ascii="Arial Narrow" w:hAnsi="Arial Narrow"/>
          <w:b/>
          <w:i/>
          <w:sz w:val="24"/>
          <w:szCs w:val="24"/>
        </w:rPr>
        <w:t>5</w:t>
      </w:r>
      <w:r w:rsidR="00935CED" w:rsidRPr="00935CED">
        <w:rPr>
          <w:rFonts w:ascii="Arial Narrow" w:hAnsi="Arial Narrow"/>
          <w:i/>
          <w:sz w:val="24"/>
          <w:szCs w:val="24"/>
        </w:rPr>
        <w:t xml:space="preserve"> - </w:t>
      </w:r>
      <w:r w:rsidR="00935CED" w:rsidRPr="00935CED">
        <w:rPr>
          <w:rFonts w:ascii="Arial Narrow" w:hAnsi="Arial Narrow"/>
          <w:i/>
          <w:sz w:val="24"/>
          <w:szCs w:val="24"/>
        </w:rPr>
        <w:t xml:space="preserve">Then another came, saying, ‘Lord, here is your mina, which I kept laid away in a handkerchief; </w:t>
      </w:r>
      <w:r w:rsidR="00935CED" w:rsidRPr="00935CED">
        <w:rPr>
          <w:rFonts w:ascii="Arial Narrow" w:hAnsi="Arial Narrow"/>
          <w:i/>
          <w:sz w:val="24"/>
          <w:szCs w:val="24"/>
          <w:vertAlign w:val="superscript"/>
        </w:rPr>
        <w:t>21</w:t>
      </w:r>
      <w:r w:rsidR="00935CED" w:rsidRPr="00935CED">
        <w:rPr>
          <w:rFonts w:ascii="Arial Narrow" w:hAnsi="Arial Narrow"/>
          <w:i/>
        </w:rPr>
        <w:t xml:space="preserve"> </w:t>
      </w:r>
      <w:r w:rsidR="00935CED" w:rsidRPr="00935CED">
        <w:rPr>
          <w:rFonts w:ascii="Arial Narrow" w:hAnsi="Arial Narrow"/>
          <w:i/>
          <w:sz w:val="24"/>
          <w:szCs w:val="24"/>
        </w:rPr>
        <w:t xml:space="preserve">for I was afraid of you, because you are a severe man. You take what you did not deposit, and reap what you did not sow.’ </w:t>
      </w:r>
      <w:r w:rsidR="00935CED" w:rsidRPr="00935CED">
        <w:rPr>
          <w:rFonts w:ascii="Arial Narrow" w:hAnsi="Arial Narrow"/>
          <w:i/>
          <w:sz w:val="24"/>
          <w:szCs w:val="24"/>
          <w:vertAlign w:val="superscript"/>
        </w:rPr>
        <w:t>22</w:t>
      </w:r>
      <w:r w:rsidR="00935CED" w:rsidRPr="00935CED">
        <w:rPr>
          <w:rFonts w:ascii="Arial Narrow" w:hAnsi="Arial Narrow"/>
          <w:i/>
        </w:rPr>
        <w:t xml:space="preserve"> </w:t>
      </w:r>
      <w:r w:rsidR="00935CED" w:rsidRPr="00935CED">
        <w:rPr>
          <w:rFonts w:ascii="Arial Narrow" w:hAnsi="Arial Narrow"/>
          <w:i/>
          <w:sz w:val="24"/>
          <w:szCs w:val="24"/>
        </w:rPr>
        <w:t xml:space="preserve">He said to him, ‘I will condemn you with your own words, you wicked servant! You knew that I was a severe man, taking what I did not deposit and reaping what I did not sow? </w:t>
      </w:r>
      <w:r w:rsidR="00935CED" w:rsidRPr="00935CED">
        <w:rPr>
          <w:rFonts w:ascii="Arial Narrow" w:hAnsi="Arial Narrow"/>
          <w:i/>
          <w:sz w:val="24"/>
          <w:szCs w:val="24"/>
          <w:vertAlign w:val="superscript"/>
        </w:rPr>
        <w:t>23</w:t>
      </w:r>
      <w:r w:rsidR="00935CED" w:rsidRPr="00935CED">
        <w:rPr>
          <w:rFonts w:ascii="Arial Narrow" w:hAnsi="Arial Narrow"/>
          <w:i/>
        </w:rPr>
        <w:t xml:space="preserve"> </w:t>
      </w:r>
      <w:r w:rsidR="00935CED" w:rsidRPr="00935CED">
        <w:rPr>
          <w:rFonts w:ascii="Arial Narrow" w:hAnsi="Arial Narrow"/>
          <w:i/>
          <w:sz w:val="24"/>
          <w:szCs w:val="24"/>
        </w:rPr>
        <w:t xml:space="preserve">Why then did you not put my money in the bank, and at my coming I might have collected it with interest?’ </w:t>
      </w:r>
      <w:r w:rsidR="00935CED" w:rsidRPr="00935CED">
        <w:rPr>
          <w:rFonts w:ascii="Arial Narrow" w:hAnsi="Arial Narrow"/>
          <w:i/>
          <w:sz w:val="24"/>
          <w:szCs w:val="24"/>
          <w:vertAlign w:val="superscript"/>
        </w:rPr>
        <w:t>24</w:t>
      </w:r>
      <w:r w:rsidR="00935CED" w:rsidRPr="00935CED">
        <w:rPr>
          <w:rFonts w:ascii="Arial Narrow" w:hAnsi="Arial Narrow"/>
          <w:i/>
        </w:rPr>
        <w:t xml:space="preserve"> </w:t>
      </w:r>
      <w:r w:rsidR="00935CED" w:rsidRPr="00935CED">
        <w:rPr>
          <w:rFonts w:ascii="Arial Narrow" w:hAnsi="Arial Narrow"/>
          <w:i/>
          <w:sz w:val="24"/>
          <w:szCs w:val="24"/>
        </w:rPr>
        <w:t xml:space="preserve">And he said to those who stood by, ‘Take the mina from him, and give it to the one who has the ten minas.’ </w:t>
      </w:r>
      <w:r w:rsidR="00935CED" w:rsidRPr="00935CED">
        <w:rPr>
          <w:rFonts w:ascii="Arial Narrow" w:hAnsi="Arial Narrow"/>
          <w:i/>
          <w:sz w:val="24"/>
          <w:szCs w:val="24"/>
          <w:vertAlign w:val="superscript"/>
        </w:rPr>
        <w:t>25</w:t>
      </w:r>
      <w:r w:rsidR="00935CED" w:rsidRPr="00935CED">
        <w:rPr>
          <w:rFonts w:ascii="Arial Narrow" w:hAnsi="Arial Narrow"/>
          <w:i/>
        </w:rPr>
        <w:t xml:space="preserve"> </w:t>
      </w:r>
      <w:r w:rsidR="00935CED" w:rsidRPr="00935CED">
        <w:rPr>
          <w:rFonts w:ascii="Arial Narrow" w:hAnsi="Arial Narrow"/>
          <w:i/>
          <w:sz w:val="24"/>
          <w:szCs w:val="24"/>
        </w:rPr>
        <w:t>And they said to him, ‘Lord, he has ten minas!’</w:t>
      </w:r>
      <w:r w:rsidR="00935CED" w:rsidRPr="00935CED">
        <w:rPr>
          <w:rFonts w:ascii="Arial Narrow" w:hAnsi="Arial Narrow"/>
          <w:i/>
        </w:rPr>
        <w:t xml:space="preserve"> </w:t>
      </w:r>
    </w:p>
    <w:p w:rsidR="00F00344" w:rsidRDefault="00935CED" w:rsidP="00DC2D5B">
      <w:pPr>
        <w:rPr>
          <w:rFonts w:ascii="Arial Narrow" w:hAnsi="Arial Narrow"/>
          <w:sz w:val="24"/>
          <w:szCs w:val="24"/>
        </w:rPr>
      </w:pPr>
      <w:r>
        <w:rPr>
          <w:rFonts w:ascii="Arial Narrow" w:hAnsi="Arial Narrow"/>
          <w:sz w:val="24"/>
          <w:szCs w:val="24"/>
        </w:rPr>
        <w:t xml:space="preserve">The </w:t>
      </w:r>
      <w:r w:rsidR="000C1F53">
        <w:rPr>
          <w:rFonts w:ascii="Arial Narrow" w:hAnsi="Arial Narrow"/>
          <w:sz w:val="24"/>
          <w:szCs w:val="24"/>
        </w:rPr>
        <w:t>_____________________</w:t>
      </w:r>
      <w:r>
        <w:rPr>
          <w:rFonts w:ascii="Arial Narrow" w:hAnsi="Arial Narrow"/>
          <w:sz w:val="24"/>
          <w:szCs w:val="24"/>
        </w:rPr>
        <w:t xml:space="preserve"> </w:t>
      </w:r>
      <w:r w:rsidR="000C1F53">
        <w:rPr>
          <w:rFonts w:ascii="Arial Narrow" w:hAnsi="Arial Narrow"/>
          <w:sz w:val="24"/>
          <w:szCs w:val="24"/>
        </w:rPr>
        <w:t>in</w:t>
      </w:r>
      <w:r>
        <w:rPr>
          <w:rFonts w:ascii="Arial Narrow" w:hAnsi="Arial Narrow"/>
          <w:sz w:val="24"/>
          <w:szCs w:val="24"/>
        </w:rPr>
        <w:t xml:space="preserve"> a Stewardship</w:t>
      </w:r>
    </w:p>
    <w:p w:rsidR="007E47EA" w:rsidRPr="007E47EA" w:rsidRDefault="007E47EA" w:rsidP="007E47EA">
      <w:pPr>
        <w:rPr>
          <w:rFonts w:ascii="Arial Narrow" w:hAnsi="Arial Narrow"/>
          <w:i/>
          <w:sz w:val="24"/>
          <w:szCs w:val="24"/>
        </w:rPr>
      </w:pPr>
      <w:r w:rsidRPr="007E47EA">
        <w:rPr>
          <w:rFonts w:ascii="Arial Narrow" w:hAnsi="Arial Narrow"/>
          <w:b/>
          <w:i/>
          <w:sz w:val="24"/>
          <w:szCs w:val="24"/>
        </w:rPr>
        <w:t>Luke 19:26</w:t>
      </w:r>
      <w:r w:rsidRPr="007E47EA">
        <w:rPr>
          <w:rFonts w:ascii="Arial Narrow" w:hAnsi="Arial Narrow"/>
          <w:i/>
          <w:sz w:val="24"/>
          <w:szCs w:val="24"/>
        </w:rPr>
        <w:t xml:space="preserve"> - </w:t>
      </w:r>
      <w:r w:rsidRPr="007E47EA">
        <w:rPr>
          <w:rFonts w:ascii="Arial Narrow" w:hAnsi="Arial Narrow"/>
          <w:i/>
          <w:sz w:val="24"/>
          <w:szCs w:val="24"/>
        </w:rPr>
        <w:t xml:space="preserve">‘I tell you that to everyone who has, more will be given, but from the one who has not, even what he has will be taken away. </w:t>
      </w:r>
    </w:p>
    <w:p w:rsidR="00935CED" w:rsidRDefault="007E47EA" w:rsidP="00DC2D5B">
      <w:pPr>
        <w:rPr>
          <w:rFonts w:ascii="Arial Narrow" w:hAnsi="Arial Narrow"/>
          <w:sz w:val="24"/>
          <w:szCs w:val="24"/>
        </w:rPr>
      </w:pPr>
      <w:r>
        <w:rPr>
          <w:rFonts w:ascii="Arial Narrow" w:hAnsi="Arial Narrow"/>
          <w:sz w:val="24"/>
          <w:szCs w:val="24"/>
        </w:rPr>
        <w:t xml:space="preserve">The </w:t>
      </w:r>
      <w:r w:rsidR="000C1F53">
        <w:rPr>
          <w:rFonts w:ascii="Arial Narrow" w:hAnsi="Arial Narrow"/>
          <w:sz w:val="24"/>
          <w:szCs w:val="24"/>
        </w:rPr>
        <w:t>______________________</w:t>
      </w:r>
      <w:r>
        <w:rPr>
          <w:rFonts w:ascii="Arial Narrow" w:hAnsi="Arial Narrow"/>
          <w:sz w:val="24"/>
          <w:szCs w:val="24"/>
        </w:rPr>
        <w:t xml:space="preserve"> against a Stewardship</w:t>
      </w:r>
    </w:p>
    <w:p w:rsidR="002A13BE" w:rsidRPr="00BB6B97" w:rsidRDefault="007E47EA" w:rsidP="007E47EA">
      <w:pPr>
        <w:rPr>
          <w:rFonts w:ascii="Arial Narrow" w:hAnsi="Arial Narrow" w:cs="Times New Roman"/>
          <w:sz w:val="26"/>
          <w:szCs w:val="26"/>
        </w:rPr>
      </w:pPr>
      <w:r w:rsidRPr="007E47EA">
        <w:rPr>
          <w:rFonts w:ascii="Arial Narrow" w:hAnsi="Arial Narrow"/>
          <w:b/>
          <w:i/>
          <w:sz w:val="24"/>
          <w:szCs w:val="24"/>
        </w:rPr>
        <w:t>Luke 19:14</w:t>
      </w:r>
      <w:r>
        <w:rPr>
          <w:rFonts w:ascii="Arial Narrow" w:hAnsi="Arial Narrow"/>
          <w:b/>
          <w:i/>
          <w:sz w:val="24"/>
          <w:szCs w:val="24"/>
        </w:rPr>
        <w:t xml:space="preserve"> &amp; 27</w:t>
      </w:r>
      <w:r w:rsidRPr="007E47EA">
        <w:rPr>
          <w:rFonts w:ascii="Arial Narrow" w:hAnsi="Arial Narrow"/>
          <w:i/>
          <w:sz w:val="24"/>
          <w:szCs w:val="24"/>
        </w:rPr>
        <w:t xml:space="preserve"> </w:t>
      </w:r>
      <w:r w:rsidRPr="007E47EA">
        <w:rPr>
          <w:rFonts w:ascii="Arial Narrow" w:hAnsi="Arial Narrow"/>
          <w:i/>
          <w:sz w:val="24"/>
          <w:szCs w:val="24"/>
        </w:rPr>
        <w:t xml:space="preserve">- </w:t>
      </w:r>
      <w:r w:rsidRPr="007E47EA">
        <w:rPr>
          <w:rFonts w:ascii="Arial Narrow" w:hAnsi="Arial Narrow"/>
          <w:i/>
          <w:sz w:val="24"/>
          <w:szCs w:val="24"/>
        </w:rPr>
        <w:t xml:space="preserve">But his citizens hated him and sent a delegation after him, saying, ‘We do not want this man to reign over us.’ </w:t>
      </w:r>
      <w:r>
        <w:rPr>
          <w:rFonts w:ascii="Arial Narrow" w:hAnsi="Arial Narrow"/>
          <w:i/>
          <w:sz w:val="24"/>
          <w:szCs w:val="24"/>
        </w:rPr>
        <w:t>….</w:t>
      </w:r>
      <w:r w:rsidRPr="007E47EA">
        <w:rPr>
          <w:rFonts w:ascii="Arial Narrow" w:hAnsi="Arial Narrow"/>
          <w:i/>
          <w:sz w:val="24"/>
          <w:szCs w:val="24"/>
        </w:rPr>
        <w:t xml:space="preserve"> </w:t>
      </w:r>
      <w:proofErr w:type="gramStart"/>
      <w:r w:rsidRPr="007E47EA">
        <w:rPr>
          <w:rFonts w:ascii="Arial Narrow" w:hAnsi="Arial Narrow"/>
          <w:i/>
          <w:sz w:val="24"/>
          <w:szCs w:val="24"/>
        </w:rPr>
        <w:t>But as for these enemies of mine, who did not want me to r</w:t>
      </w:r>
      <w:r w:rsidR="00DA2652">
        <w:rPr>
          <w:rFonts w:ascii="Arial Narrow" w:hAnsi="Arial Narrow"/>
          <w:i/>
          <w:sz w:val="24"/>
          <w:szCs w:val="24"/>
        </w:rPr>
        <w:t>eign over them, bring them here.</w:t>
      </w:r>
      <w:proofErr w:type="gramEnd"/>
    </w:p>
    <w:p w:rsidR="00F70D77" w:rsidRPr="003B39E3" w:rsidRDefault="00F70D77" w:rsidP="003B39E3">
      <w:pPr>
        <w:jc w:val="center"/>
        <w:rPr>
          <w:rFonts w:ascii="Arial Narrow" w:hAnsi="Arial Narrow" w:cs="Times New Roman"/>
          <w:sz w:val="24"/>
          <w:szCs w:val="24"/>
          <w:u w:val="single"/>
        </w:rPr>
      </w:pPr>
      <w:r w:rsidRPr="003B39E3">
        <w:rPr>
          <w:rFonts w:ascii="Arial Narrow" w:hAnsi="Arial Narrow" w:cs="Times New Roman"/>
          <w:sz w:val="24"/>
          <w:szCs w:val="24"/>
          <w:u w:val="single"/>
        </w:rPr>
        <w:t xml:space="preserve">Today’s Take </w:t>
      </w:r>
      <w:proofErr w:type="spellStart"/>
      <w:r w:rsidRPr="003B39E3">
        <w:rPr>
          <w:rFonts w:ascii="Arial Narrow" w:hAnsi="Arial Narrow" w:cs="Times New Roman"/>
          <w:sz w:val="24"/>
          <w:szCs w:val="24"/>
          <w:u w:val="single"/>
        </w:rPr>
        <w:t>Aways</w:t>
      </w:r>
      <w:proofErr w:type="spellEnd"/>
    </w:p>
    <w:p w:rsidR="00F70D77" w:rsidRPr="00F70D77" w:rsidRDefault="00F70D77" w:rsidP="00F70D77">
      <w:pPr>
        <w:rPr>
          <w:rFonts w:ascii="Arial Narrow" w:hAnsi="Arial Narrow"/>
        </w:rPr>
      </w:pPr>
      <w:r w:rsidRPr="00F70D77">
        <w:rPr>
          <w:rFonts w:ascii="Arial Narrow" w:hAnsi="Arial Narrow" w:cs="Times New Roman"/>
          <w:sz w:val="24"/>
          <w:szCs w:val="24"/>
        </w:rPr>
        <w:t xml:space="preserve">The main </w:t>
      </w:r>
      <w:r w:rsidR="000C1F53">
        <w:rPr>
          <w:rFonts w:ascii="Arial Narrow" w:hAnsi="Arial Narrow" w:cs="Times New Roman"/>
          <w:sz w:val="24"/>
          <w:szCs w:val="24"/>
        </w:rPr>
        <w:t>_____________</w:t>
      </w:r>
      <w:r w:rsidRPr="00F70D77">
        <w:rPr>
          <w:rFonts w:ascii="Arial Narrow" w:hAnsi="Arial Narrow" w:cs="Times New Roman"/>
          <w:sz w:val="24"/>
          <w:szCs w:val="24"/>
        </w:rPr>
        <w:t xml:space="preserve"> in stewardship – </w:t>
      </w:r>
      <w:r w:rsidRPr="00F70D77">
        <w:rPr>
          <w:rFonts w:ascii="Arial Narrow" w:hAnsi="Arial Narrow"/>
          <w:b/>
          <w:i/>
          <w:sz w:val="24"/>
          <w:szCs w:val="24"/>
        </w:rPr>
        <w:t>1 Corinthians 4:2</w:t>
      </w:r>
      <w:r w:rsidRPr="00F70D77">
        <w:rPr>
          <w:rFonts w:ascii="Arial Narrow" w:hAnsi="Arial Narrow"/>
          <w:i/>
          <w:sz w:val="24"/>
          <w:szCs w:val="24"/>
        </w:rPr>
        <w:t xml:space="preserve"> - </w:t>
      </w:r>
      <w:r w:rsidRPr="00F70D77">
        <w:rPr>
          <w:rFonts w:ascii="Arial Narrow" w:hAnsi="Arial Narrow"/>
          <w:i/>
          <w:sz w:val="24"/>
          <w:szCs w:val="24"/>
        </w:rPr>
        <w:t xml:space="preserve">Moreover, it is required of stewards that they </w:t>
      </w:r>
      <w:proofErr w:type="gramStart"/>
      <w:r w:rsidRPr="00F70D77">
        <w:rPr>
          <w:rFonts w:ascii="Arial Narrow" w:hAnsi="Arial Narrow"/>
          <w:i/>
          <w:sz w:val="24"/>
          <w:szCs w:val="24"/>
        </w:rPr>
        <w:t>be</w:t>
      </w:r>
      <w:proofErr w:type="gramEnd"/>
      <w:r w:rsidRPr="00F70D77">
        <w:rPr>
          <w:rFonts w:ascii="Arial Narrow" w:hAnsi="Arial Narrow"/>
          <w:i/>
          <w:sz w:val="24"/>
          <w:szCs w:val="24"/>
        </w:rPr>
        <w:t xml:space="preserve"> found faithful.</w:t>
      </w:r>
      <w:r w:rsidRPr="00F70D77">
        <w:rPr>
          <w:rFonts w:ascii="Arial Narrow" w:hAnsi="Arial Narrow"/>
        </w:rPr>
        <w:t xml:space="preserve"> </w:t>
      </w:r>
    </w:p>
    <w:p w:rsidR="00F70D77" w:rsidRPr="00DA2652" w:rsidRDefault="00F70D77" w:rsidP="00540A87">
      <w:pPr>
        <w:rPr>
          <w:rFonts w:ascii="Arial Narrow" w:hAnsi="Arial Narrow" w:cs="Times New Roman"/>
          <w:sz w:val="24"/>
          <w:szCs w:val="24"/>
        </w:rPr>
      </w:pPr>
      <w:r w:rsidRPr="00DA2652">
        <w:rPr>
          <w:rFonts w:ascii="Arial Narrow" w:hAnsi="Arial Narrow" w:cs="Times New Roman"/>
          <w:sz w:val="24"/>
          <w:szCs w:val="24"/>
        </w:rPr>
        <w:t xml:space="preserve">The main </w:t>
      </w:r>
      <w:r w:rsidR="000C1F53">
        <w:rPr>
          <w:rFonts w:ascii="Arial Narrow" w:hAnsi="Arial Narrow" w:cs="Times New Roman"/>
          <w:sz w:val="24"/>
          <w:szCs w:val="24"/>
        </w:rPr>
        <w:t>_____________</w:t>
      </w:r>
      <w:r w:rsidRPr="00DA2652">
        <w:rPr>
          <w:rFonts w:ascii="Arial Narrow" w:hAnsi="Arial Narrow" w:cs="Times New Roman"/>
          <w:sz w:val="24"/>
          <w:szCs w:val="24"/>
        </w:rPr>
        <w:t xml:space="preserve"> of stewardship </w:t>
      </w:r>
    </w:p>
    <w:p w:rsidR="00F70D77" w:rsidRPr="00DA2652" w:rsidRDefault="003B39E3" w:rsidP="003B39E3">
      <w:pPr>
        <w:rPr>
          <w:rFonts w:ascii="Arial Narrow" w:hAnsi="Arial Narrow"/>
        </w:rPr>
      </w:pPr>
      <w:r w:rsidRPr="00DA2652">
        <w:rPr>
          <w:rFonts w:ascii="Arial Narrow" w:hAnsi="Arial Narrow" w:cs="Times New Roman"/>
          <w:sz w:val="24"/>
          <w:szCs w:val="24"/>
        </w:rPr>
        <w:t xml:space="preserve">1. </w:t>
      </w:r>
      <w:r w:rsidR="00E13DF4" w:rsidRPr="00DA2652">
        <w:rPr>
          <w:rFonts w:ascii="Arial Narrow" w:hAnsi="Arial Narrow" w:cs="Times New Roman"/>
          <w:sz w:val="24"/>
          <w:szCs w:val="24"/>
        </w:rPr>
        <w:t xml:space="preserve">The </w:t>
      </w:r>
      <w:r w:rsidR="00F70D77" w:rsidRPr="00DA2652">
        <w:rPr>
          <w:rFonts w:ascii="Arial Narrow" w:hAnsi="Arial Narrow" w:cs="Times New Roman"/>
          <w:sz w:val="24"/>
          <w:szCs w:val="24"/>
        </w:rPr>
        <w:t>s</w:t>
      </w:r>
      <w:r w:rsidR="00540A87" w:rsidRPr="00DA2652">
        <w:rPr>
          <w:rFonts w:ascii="Arial Narrow" w:hAnsi="Arial Narrow" w:cs="Times New Roman"/>
          <w:sz w:val="24"/>
          <w:szCs w:val="24"/>
        </w:rPr>
        <w:t xml:space="preserve">tewardship of </w:t>
      </w:r>
      <w:r w:rsidR="00E13DF4" w:rsidRPr="00DA2652">
        <w:rPr>
          <w:rFonts w:ascii="Arial Narrow" w:hAnsi="Arial Narrow" w:cs="Times New Roman"/>
          <w:sz w:val="24"/>
          <w:szCs w:val="24"/>
        </w:rPr>
        <w:t xml:space="preserve">the </w:t>
      </w:r>
      <w:r w:rsidR="000C1F53">
        <w:rPr>
          <w:rFonts w:ascii="Arial Narrow" w:hAnsi="Arial Narrow" w:cs="Times New Roman"/>
          <w:sz w:val="24"/>
          <w:szCs w:val="24"/>
        </w:rPr>
        <w:t>__________</w:t>
      </w:r>
      <w:r w:rsidR="00E13DF4" w:rsidRPr="00DA2652">
        <w:rPr>
          <w:rFonts w:ascii="Arial Narrow" w:hAnsi="Arial Narrow" w:cs="Times New Roman"/>
          <w:sz w:val="24"/>
          <w:szCs w:val="24"/>
        </w:rPr>
        <w:t xml:space="preserve"> God gives us</w:t>
      </w:r>
      <w:r w:rsidR="00540A87" w:rsidRPr="00DA2652">
        <w:rPr>
          <w:rFonts w:ascii="Arial Narrow" w:hAnsi="Arial Narrow" w:cs="Times New Roman"/>
          <w:sz w:val="24"/>
          <w:szCs w:val="24"/>
        </w:rPr>
        <w:t xml:space="preserve"> –</w:t>
      </w:r>
      <w:r w:rsidR="00F70D77" w:rsidRPr="00DA2652">
        <w:rPr>
          <w:rFonts w:ascii="Arial Narrow" w:hAnsi="Arial Narrow" w:cs="Times New Roman"/>
          <w:sz w:val="24"/>
          <w:szCs w:val="24"/>
        </w:rPr>
        <w:t xml:space="preserve"> </w:t>
      </w:r>
      <w:r w:rsidR="00F70D77" w:rsidRPr="00DA2652">
        <w:rPr>
          <w:rFonts w:ascii="Arial Narrow" w:hAnsi="Arial Narrow"/>
          <w:b/>
          <w:i/>
          <w:sz w:val="24"/>
          <w:szCs w:val="24"/>
        </w:rPr>
        <w:t>Psalm 90:12</w:t>
      </w:r>
      <w:r w:rsidR="00F70D77" w:rsidRPr="00DA2652">
        <w:rPr>
          <w:rFonts w:ascii="Arial Narrow" w:hAnsi="Arial Narrow"/>
          <w:i/>
          <w:sz w:val="24"/>
          <w:szCs w:val="24"/>
        </w:rPr>
        <w:t xml:space="preserve"> </w:t>
      </w:r>
      <w:r w:rsidR="00F70D77" w:rsidRPr="00DA2652">
        <w:rPr>
          <w:rFonts w:ascii="Arial Narrow" w:hAnsi="Arial Narrow"/>
          <w:i/>
          <w:sz w:val="24"/>
          <w:szCs w:val="24"/>
        </w:rPr>
        <w:t xml:space="preserve">- </w:t>
      </w:r>
      <w:r w:rsidR="00F70D77" w:rsidRPr="00DA2652">
        <w:rPr>
          <w:rFonts w:ascii="Arial Narrow" w:hAnsi="Arial Narrow"/>
          <w:i/>
          <w:sz w:val="24"/>
          <w:szCs w:val="24"/>
        </w:rPr>
        <w:t>So teach us to number our days that we may get a heart of wisdom.</w:t>
      </w:r>
      <w:r w:rsidR="00F70D77" w:rsidRPr="00DA2652">
        <w:rPr>
          <w:rFonts w:ascii="Arial Narrow" w:hAnsi="Arial Narrow"/>
        </w:rPr>
        <w:t xml:space="preserve"> </w:t>
      </w:r>
    </w:p>
    <w:p w:rsidR="00540A87" w:rsidRPr="00F70D77" w:rsidRDefault="003B39E3" w:rsidP="00540A87">
      <w:pPr>
        <w:rPr>
          <w:rFonts w:ascii="Arial Narrow" w:hAnsi="Arial Narrow"/>
          <w:i/>
          <w:sz w:val="24"/>
          <w:szCs w:val="24"/>
        </w:rPr>
      </w:pPr>
      <w:r>
        <w:rPr>
          <w:rFonts w:ascii="Arial Narrow" w:hAnsi="Arial Narrow"/>
          <w:sz w:val="24"/>
          <w:szCs w:val="24"/>
        </w:rPr>
        <w:t xml:space="preserve">2. </w:t>
      </w:r>
      <w:r w:rsidR="00E13DF4" w:rsidRPr="00F70D77">
        <w:rPr>
          <w:rFonts w:ascii="Arial Narrow" w:hAnsi="Arial Narrow"/>
          <w:sz w:val="24"/>
          <w:szCs w:val="24"/>
        </w:rPr>
        <w:t xml:space="preserve">The </w:t>
      </w:r>
      <w:r w:rsidR="00F70D77" w:rsidRPr="00F70D77">
        <w:rPr>
          <w:rFonts w:ascii="Arial Narrow" w:hAnsi="Arial Narrow"/>
          <w:sz w:val="24"/>
          <w:szCs w:val="24"/>
        </w:rPr>
        <w:t>s</w:t>
      </w:r>
      <w:r w:rsidR="00540A87" w:rsidRPr="00F70D77">
        <w:rPr>
          <w:rFonts w:ascii="Arial Narrow" w:hAnsi="Arial Narrow"/>
          <w:sz w:val="24"/>
          <w:szCs w:val="24"/>
        </w:rPr>
        <w:t xml:space="preserve">tewardship of </w:t>
      </w:r>
      <w:r w:rsidR="00E13DF4" w:rsidRPr="00F70D77">
        <w:rPr>
          <w:rFonts w:ascii="Arial Narrow" w:hAnsi="Arial Narrow"/>
          <w:sz w:val="24"/>
          <w:szCs w:val="24"/>
        </w:rPr>
        <w:t xml:space="preserve">the </w:t>
      </w:r>
      <w:r w:rsidR="000C1F53">
        <w:rPr>
          <w:rFonts w:ascii="Arial Narrow" w:hAnsi="Arial Narrow"/>
          <w:sz w:val="24"/>
          <w:szCs w:val="24"/>
        </w:rPr>
        <w:t>____________</w:t>
      </w:r>
      <w:r w:rsidR="00E13DF4" w:rsidRPr="00F70D77">
        <w:rPr>
          <w:rFonts w:ascii="Arial Narrow" w:hAnsi="Arial Narrow"/>
          <w:sz w:val="24"/>
          <w:szCs w:val="24"/>
        </w:rPr>
        <w:t xml:space="preserve"> God gives us</w:t>
      </w:r>
      <w:r w:rsidR="00540A87" w:rsidRPr="00F70D77">
        <w:rPr>
          <w:rFonts w:ascii="Arial Narrow" w:hAnsi="Arial Narrow"/>
          <w:sz w:val="24"/>
          <w:szCs w:val="24"/>
        </w:rPr>
        <w:t xml:space="preserve"> - </w:t>
      </w:r>
      <w:r w:rsidR="00540A87" w:rsidRPr="00F70D77">
        <w:rPr>
          <w:rFonts w:ascii="Arial Narrow" w:hAnsi="Arial Narrow"/>
          <w:b/>
          <w:i/>
          <w:sz w:val="24"/>
          <w:szCs w:val="24"/>
        </w:rPr>
        <w:t>1 Peter 4:10–11</w:t>
      </w:r>
      <w:r w:rsidR="00540A87" w:rsidRPr="00F70D77">
        <w:rPr>
          <w:rFonts w:ascii="Arial Narrow" w:hAnsi="Arial Narrow"/>
          <w:i/>
          <w:sz w:val="24"/>
          <w:szCs w:val="24"/>
        </w:rPr>
        <w:t xml:space="preserve"> - As each has received a gift, use it to serve one another, as good stewards of God’s varied grace: </w:t>
      </w:r>
      <w:r w:rsidR="00540A87" w:rsidRPr="00F70D77">
        <w:rPr>
          <w:rFonts w:ascii="Arial Narrow" w:hAnsi="Arial Narrow"/>
          <w:i/>
          <w:sz w:val="24"/>
          <w:szCs w:val="24"/>
          <w:vertAlign w:val="superscript"/>
        </w:rPr>
        <w:t>11</w:t>
      </w:r>
      <w:r w:rsidR="00540A87" w:rsidRPr="00F70D77">
        <w:rPr>
          <w:rFonts w:ascii="Arial Narrow" w:hAnsi="Arial Narrow"/>
          <w:i/>
          <w:sz w:val="24"/>
          <w:szCs w:val="24"/>
        </w:rPr>
        <w:t xml:space="preserve"> whoever speaks, as one who speaks oracles of God; </w:t>
      </w:r>
      <w:r w:rsidR="00540A87" w:rsidRPr="00F70D77">
        <w:rPr>
          <w:rFonts w:ascii="Arial Narrow" w:hAnsi="Arial Narrow"/>
          <w:i/>
          <w:sz w:val="24"/>
          <w:szCs w:val="24"/>
        </w:rPr>
        <w:lastRenderedPageBreak/>
        <w:t xml:space="preserve">whoever serves, as one who serves by the strength that God supplies—in order that in everything God may be glorified through Jesus Christ. To him belong glory and dominion forever and ever. Amen. </w:t>
      </w:r>
    </w:p>
    <w:p w:rsidR="00540A87" w:rsidRPr="00F70D77" w:rsidRDefault="003B39E3" w:rsidP="00540A87">
      <w:pPr>
        <w:rPr>
          <w:rFonts w:ascii="Arial Narrow" w:hAnsi="Arial Narrow"/>
          <w:i/>
          <w:sz w:val="24"/>
          <w:szCs w:val="24"/>
        </w:rPr>
      </w:pPr>
      <w:r>
        <w:rPr>
          <w:rFonts w:ascii="Arial Narrow" w:hAnsi="Arial Narrow"/>
          <w:sz w:val="24"/>
          <w:szCs w:val="24"/>
        </w:rPr>
        <w:t xml:space="preserve">3. </w:t>
      </w:r>
      <w:r w:rsidR="00E13DF4" w:rsidRPr="00F70D77">
        <w:rPr>
          <w:rFonts w:ascii="Arial Narrow" w:hAnsi="Arial Narrow"/>
          <w:sz w:val="24"/>
          <w:szCs w:val="24"/>
        </w:rPr>
        <w:t xml:space="preserve">The </w:t>
      </w:r>
      <w:r w:rsidR="00F70D77" w:rsidRPr="00F70D77">
        <w:rPr>
          <w:rFonts w:ascii="Arial Narrow" w:hAnsi="Arial Narrow"/>
          <w:sz w:val="24"/>
          <w:szCs w:val="24"/>
        </w:rPr>
        <w:t>s</w:t>
      </w:r>
      <w:r w:rsidR="00540A87" w:rsidRPr="00F70D77">
        <w:rPr>
          <w:rFonts w:ascii="Arial Narrow" w:hAnsi="Arial Narrow"/>
          <w:sz w:val="24"/>
          <w:szCs w:val="24"/>
        </w:rPr>
        <w:t xml:space="preserve">tewardship of </w:t>
      </w:r>
      <w:r w:rsidR="00E13DF4" w:rsidRPr="00F70D77">
        <w:rPr>
          <w:rFonts w:ascii="Arial Narrow" w:hAnsi="Arial Narrow"/>
          <w:sz w:val="24"/>
          <w:szCs w:val="24"/>
        </w:rPr>
        <w:t xml:space="preserve">the </w:t>
      </w:r>
      <w:r w:rsidR="000C1F53">
        <w:rPr>
          <w:rFonts w:ascii="Arial Narrow" w:hAnsi="Arial Narrow"/>
          <w:sz w:val="24"/>
          <w:szCs w:val="24"/>
        </w:rPr>
        <w:t>____________</w:t>
      </w:r>
      <w:r w:rsidR="00E13DF4" w:rsidRPr="00F70D77">
        <w:rPr>
          <w:rFonts w:ascii="Arial Narrow" w:hAnsi="Arial Narrow"/>
          <w:sz w:val="24"/>
          <w:szCs w:val="24"/>
        </w:rPr>
        <w:t xml:space="preserve"> God gives us</w:t>
      </w:r>
      <w:r w:rsidR="00540A87" w:rsidRPr="00F70D77">
        <w:rPr>
          <w:rFonts w:ascii="Arial Narrow" w:hAnsi="Arial Narrow"/>
          <w:sz w:val="24"/>
          <w:szCs w:val="24"/>
        </w:rPr>
        <w:t xml:space="preserve"> - </w:t>
      </w:r>
      <w:r w:rsidR="00540A87" w:rsidRPr="00F70D77">
        <w:rPr>
          <w:rFonts w:ascii="Arial Narrow" w:hAnsi="Arial Narrow"/>
          <w:b/>
          <w:i/>
          <w:sz w:val="24"/>
          <w:szCs w:val="24"/>
        </w:rPr>
        <w:t>Luke 16:10–13</w:t>
      </w:r>
      <w:r w:rsidR="00540A87" w:rsidRPr="00F70D77">
        <w:rPr>
          <w:rFonts w:ascii="Arial Narrow" w:hAnsi="Arial Narrow"/>
          <w:i/>
          <w:sz w:val="24"/>
          <w:szCs w:val="24"/>
        </w:rPr>
        <w:t xml:space="preserve"> - “One who is faithful in a very little is also faithful in much, and one who is dishonest in a very little is also dishonest in much. </w:t>
      </w:r>
      <w:r w:rsidR="00540A87" w:rsidRPr="00F70D77">
        <w:rPr>
          <w:rFonts w:ascii="Arial Narrow" w:hAnsi="Arial Narrow"/>
          <w:i/>
          <w:sz w:val="24"/>
          <w:szCs w:val="24"/>
          <w:vertAlign w:val="superscript"/>
        </w:rPr>
        <w:t>11</w:t>
      </w:r>
      <w:r w:rsidR="00540A87" w:rsidRPr="00F70D77">
        <w:rPr>
          <w:rFonts w:ascii="Arial Narrow" w:hAnsi="Arial Narrow"/>
          <w:i/>
          <w:sz w:val="24"/>
          <w:szCs w:val="24"/>
        </w:rPr>
        <w:t xml:space="preserve"> If then you have not been faithful in the unrighteous wealth, who will entrust to you the true riches? </w:t>
      </w:r>
      <w:r w:rsidR="00540A87" w:rsidRPr="00F70D77">
        <w:rPr>
          <w:rFonts w:ascii="Arial Narrow" w:hAnsi="Arial Narrow"/>
          <w:i/>
          <w:sz w:val="24"/>
          <w:szCs w:val="24"/>
          <w:vertAlign w:val="superscript"/>
        </w:rPr>
        <w:t>12</w:t>
      </w:r>
      <w:r w:rsidR="00540A87" w:rsidRPr="00F70D77">
        <w:rPr>
          <w:rFonts w:ascii="Arial Narrow" w:hAnsi="Arial Narrow"/>
          <w:i/>
          <w:sz w:val="24"/>
          <w:szCs w:val="24"/>
        </w:rPr>
        <w:t xml:space="preserve"> And if you have not been faithful in that which is another’s, who will give you that which is your own? </w:t>
      </w:r>
      <w:r w:rsidR="00540A87" w:rsidRPr="00F70D77">
        <w:rPr>
          <w:rFonts w:ascii="Arial Narrow" w:hAnsi="Arial Narrow"/>
          <w:i/>
          <w:sz w:val="24"/>
          <w:szCs w:val="24"/>
          <w:vertAlign w:val="superscript"/>
        </w:rPr>
        <w:t>13</w:t>
      </w:r>
      <w:r w:rsidR="00540A87" w:rsidRPr="00F70D77">
        <w:rPr>
          <w:rFonts w:ascii="Arial Narrow" w:hAnsi="Arial Narrow"/>
          <w:i/>
          <w:sz w:val="24"/>
          <w:szCs w:val="24"/>
        </w:rPr>
        <w:t xml:space="preserve"> No servant can serve two masters, for either he will hate the one and love the other, or he will be devoted to the one and despise the other. You cannot serve God and money.” </w:t>
      </w:r>
    </w:p>
    <w:p w:rsidR="00F2139E" w:rsidRPr="00F70D77" w:rsidRDefault="003B39E3" w:rsidP="00F2139E">
      <w:pPr>
        <w:rPr>
          <w:rFonts w:ascii="Arial Narrow" w:hAnsi="Arial Narrow"/>
          <w:i/>
          <w:sz w:val="24"/>
          <w:szCs w:val="24"/>
        </w:rPr>
      </w:pPr>
      <w:r>
        <w:rPr>
          <w:rFonts w:ascii="Arial Narrow" w:hAnsi="Arial Narrow"/>
          <w:sz w:val="24"/>
          <w:szCs w:val="24"/>
        </w:rPr>
        <w:t xml:space="preserve">4. </w:t>
      </w:r>
      <w:r w:rsidR="00E13DF4" w:rsidRPr="00F70D77">
        <w:rPr>
          <w:rFonts w:ascii="Arial Narrow" w:hAnsi="Arial Narrow"/>
          <w:sz w:val="24"/>
          <w:szCs w:val="24"/>
        </w:rPr>
        <w:t xml:space="preserve">The </w:t>
      </w:r>
      <w:r w:rsidR="00F70D77" w:rsidRPr="00F70D77">
        <w:rPr>
          <w:rFonts w:ascii="Arial Narrow" w:hAnsi="Arial Narrow"/>
          <w:sz w:val="24"/>
          <w:szCs w:val="24"/>
        </w:rPr>
        <w:t>s</w:t>
      </w:r>
      <w:r w:rsidR="00F2139E" w:rsidRPr="00F70D77">
        <w:rPr>
          <w:rFonts w:ascii="Arial Narrow" w:hAnsi="Arial Narrow"/>
          <w:sz w:val="24"/>
          <w:szCs w:val="24"/>
        </w:rPr>
        <w:t xml:space="preserve">tewardship of </w:t>
      </w:r>
      <w:r w:rsidR="00952424" w:rsidRPr="00F70D77">
        <w:rPr>
          <w:rFonts w:ascii="Arial Narrow" w:hAnsi="Arial Narrow"/>
          <w:sz w:val="24"/>
          <w:szCs w:val="24"/>
        </w:rPr>
        <w:t xml:space="preserve">the </w:t>
      </w:r>
      <w:r w:rsidR="000C1F53">
        <w:rPr>
          <w:rFonts w:ascii="Arial Narrow" w:hAnsi="Arial Narrow"/>
          <w:sz w:val="24"/>
          <w:szCs w:val="24"/>
        </w:rPr>
        <w:t>_________</w:t>
      </w:r>
      <w:r w:rsidR="00E13DF4" w:rsidRPr="00F70D77">
        <w:rPr>
          <w:rFonts w:ascii="Arial Narrow" w:hAnsi="Arial Narrow"/>
          <w:sz w:val="24"/>
          <w:szCs w:val="24"/>
        </w:rPr>
        <w:t xml:space="preserve"> God gives us</w:t>
      </w:r>
      <w:r w:rsidR="00F2139E" w:rsidRPr="00F70D77">
        <w:rPr>
          <w:rFonts w:ascii="Arial Narrow" w:hAnsi="Arial Narrow"/>
          <w:sz w:val="24"/>
          <w:szCs w:val="24"/>
        </w:rPr>
        <w:t xml:space="preserve"> - </w:t>
      </w:r>
      <w:r w:rsidR="00F2139E" w:rsidRPr="00F70D77">
        <w:rPr>
          <w:rFonts w:ascii="Arial Narrow" w:hAnsi="Arial Narrow"/>
          <w:b/>
          <w:i/>
          <w:sz w:val="24"/>
          <w:szCs w:val="24"/>
        </w:rPr>
        <w:t>1 Corinthians 6:18–20</w:t>
      </w:r>
      <w:r w:rsidR="00F2139E" w:rsidRPr="00F70D77">
        <w:rPr>
          <w:rFonts w:ascii="Arial Narrow" w:hAnsi="Arial Narrow"/>
          <w:i/>
          <w:sz w:val="24"/>
          <w:szCs w:val="24"/>
        </w:rPr>
        <w:t xml:space="preserve"> - Flee from sexual immorality. Every other sin a person commits is outside the body, but the sexually immoral person sins against his own body. </w:t>
      </w:r>
      <w:r w:rsidR="00F2139E" w:rsidRPr="00F70D77">
        <w:rPr>
          <w:rFonts w:ascii="Arial Narrow" w:hAnsi="Arial Narrow"/>
          <w:i/>
          <w:sz w:val="24"/>
          <w:szCs w:val="24"/>
          <w:vertAlign w:val="superscript"/>
        </w:rPr>
        <w:t>19</w:t>
      </w:r>
      <w:r w:rsidR="00F2139E" w:rsidRPr="00F70D77">
        <w:rPr>
          <w:rFonts w:ascii="Arial Narrow" w:hAnsi="Arial Narrow"/>
          <w:i/>
          <w:sz w:val="24"/>
          <w:szCs w:val="24"/>
        </w:rPr>
        <w:t xml:space="preserve"> Or do you not know that your body is a temple of the Holy Spirit within you, whom you have from God? You are not your own, </w:t>
      </w:r>
      <w:r w:rsidR="00F2139E" w:rsidRPr="00F70D77">
        <w:rPr>
          <w:rFonts w:ascii="Arial Narrow" w:hAnsi="Arial Narrow"/>
          <w:i/>
          <w:sz w:val="24"/>
          <w:szCs w:val="24"/>
          <w:vertAlign w:val="superscript"/>
        </w:rPr>
        <w:t>20</w:t>
      </w:r>
      <w:r w:rsidR="00F2139E" w:rsidRPr="00F70D77">
        <w:rPr>
          <w:rFonts w:ascii="Arial Narrow" w:hAnsi="Arial Narrow"/>
          <w:i/>
          <w:sz w:val="24"/>
          <w:szCs w:val="24"/>
        </w:rPr>
        <w:t xml:space="preserve"> for you were bought with a price. So glorify God in your body. </w:t>
      </w:r>
    </w:p>
    <w:p w:rsidR="00F2139E" w:rsidRPr="003B39E3" w:rsidRDefault="003B39E3" w:rsidP="00F2139E">
      <w:pPr>
        <w:rPr>
          <w:rFonts w:ascii="Arial Narrow" w:hAnsi="Arial Narrow"/>
          <w:sz w:val="24"/>
          <w:szCs w:val="24"/>
        </w:rPr>
      </w:pPr>
      <w:r>
        <w:rPr>
          <w:rFonts w:ascii="Arial Narrow" w:hAnsi="Arial Narrow"/>
          <w:sz w:val="24"/>
          <w:szCs w:val="24"/>
        </w:rPr>
        <w:t xml:space="preserve">5. </w:t>
      </w:r>
      <w:r w:rsidR="00E13DF4" w:rsidRPr="003B39E3">
        <w:rPr>
          <w:rFonts w:ascii="Arial Narrow" w:hAnsi="Arial Narrow"/>
          <w:sz w:val="24"/>
          <w:szCs w:val="24"/>
        </w:rPr>
        <w:t xml:space="preserve">The </w:t>
      </w:r>
      <w:r w:rsidRPr="003B39E3">
        <w:rPr>
          <w:rFonts w:ascii="Arial Narrow" w:hAnsi="Arial Narrow"/>
          <w:sz w:val="24"/>
          <w:szCs w:val="24"/>
        </w:rPr>
        <w:t>s</w:t>
      </w:r>
      <w:r w:rsidR="00F2139E" w:rsidRPr="003B39E3">
        <w:rPr>
          <w:rFonts w:ascii="Arial Narrow" w:hAnsi="Arial Narrow"/>
          <w:sz w:val="24"/>
          <w:szCs w:val="24"/>
        </w:rPr>
        <w:t xml:space="preserve">tewardship of the </w:t>
      </w:r>
      <w:r w:rsidR="000C1F53">
        <w:rPr>
          <w:rFonts w:ascii="Arial Narrow" w:hAnsi="Arial Narrow"/>
          <w:sz w:val="24"/>
          <w:szCs w:val="24"/>
        </w:rPr>
        <w:t>__________</w:t>
      </w:r>
      <w:r w:rsidR="00E13DF4" w:rsidRPr="003B39E3">
        <w:rPr>
          <w:rFonts w:ascii="Arial Narrow" w:hAnsi="Arial Narrow"/>
          <w:sz w:val="24"/>
          <w:szCs w:val="24"/>
        </w:rPr>
        <w:t xml:space="preserve"> God gives us</w:t>
      </w:r>
      <w:r w:rsidR="00F2139E" w:rsidRPr="003B39E3">
        <w:rPr>
          <w:rFonts w:ascii="Arial Narrow" w:hAnsi="Arial Narrow"/>
          <w:sz w:val="24"/>
          <w:szCs w:val="24"/>
        </w:rPr>
        <w:t xml:space="preserve"> - </w:t>
      </w:r>
      <w:r w:rsidR="00F2139E" w:rsidRPr="003B39E3">
        <w:rPr>
          <w:rFonts w:ascii="Arial Narrow" w:hAnsi="Arial Narrow"/>
          <w:b/>
          <w:i/>
          <w:sz w:val="24"/>
          <w:szCs w:val="24"/>
        </w:rPr>
        <w:t>Proverbs 4:23</w:t>
      </w:r>
      <w:r w:rsidR="00F2139E" w:rsidRPr="003B39E3">
        <w:rPr>
          <w:rFonts w:ascii="Arial Narrow" w:hAnsi="Arial Narrow"/>
          <w:i/>
          <w:sz w:val="24"/>
          <w:szCs w:val="24"/>
        </w:rPr>
        <w:t xml:space="preserve"> - Keep your heart with all vigilance, for from it flow the springs of life.</w:t>
      </w:r>
      <w:r w:rsidR="00F2139E" w:rsidRPr="003B39E3">
        <w:rPr>
          <w:rFonts w:ascii="Arial Narrow" w:hAnsi="Arial Narrow"/>
          <w:sz w:val="24"/>
          <w:szCs w:val="24"/>
        </w:rPr>
        <w:t xml:space="preserve"> </w:t>
      </w:r>
    </w:p>
    <w:p w:rsidR="003B39E3" w:rsidRDefault="003B39E3" w:rsidP="003B39E3">
      <w:pPr>
        <w:rPr>
          <w:rFonts w:ascii="Arial Narrow" w:hAnsi="Arial Narrow"/>
          <w:i/>
          <w:sz w:val="24"/>
          <w:szCs w:val="24"/>
        </w:rPr>
      </w:pPr>
      <w:r w:rsidRPr="003B39E3">
        <w:rPr>
          <w:rFonts w:ascii="Arial Narrow" w:hAnsi="Arial Narrow"/>
          <w:sz w:val="24"/>
          <w:szCs w:val="24"/>
        </w:rPr>
        <w:t xml:space="preserve">The main </w:t>
      </w:r>
      <w:r w:rsidR="000C1F53">
        <w:rPr>
          <w:rFonts w:ascii="Arial Narrow" w:hAnsi="Arial Narrow"/>
          <w:sz w:val="24"/>
          <w:szCs w:val="24"/>
        </w:rPr>
        <w:t>_____________</w:t>
      </w:r>
      <w:r w:rsidRPr="003B39E3">
        <w:rPr>
          <w:rFonts w:ascii="Arial Narrow" w:hAnsi="Arial Narrow"/>
          <w:sz w:val="24"/>
          <w:szCs w:val="24"/>
        </w:rPr>
        <w:t xml:space="preserve"> in stewardship </w:t>
      </w:r>
      <w:r>
        <w:rPr>
          <w:rFonts w:ascii="Arial Narrow" w:hAnsi="Arial Narrow"/>
          <w:sz w:val="24"/>
          <w:szCs w:val="24"/>
        </w:rPr>
        <w:t xml:space="preserve">- </w:t>
      </w:r>
      <w:r w:rsidRPr="003B39E3">
        <w:rPr>
          <w:rFonts w:ascii="Arial Narrow" w:hAnsi="Arial Narrow"/>
          <w:b/>
          <w:i/>
          <w:sz w:val="24"/>
          <w:szCs w:val="24"/>
        </w:rPr>
        <w:t>2 Corinthians 5:10</w:t>
      </w:r>
      <w:r w:rsidRPr="003B39E3">
        <w:rPr>
          <w:rFonts w:ascii="Arial Narrow" w:hAnsi="Arial Narrow"/>
          <w:i/>
          <w:sz w:val="24"/>
          <w:szCs w:val="24"/>
        </w:rPr>
        <w:t xml:space="preserve"> - </w:t>
      </w:r>
      <w:r w:rsidRPr="003B39E3">
        <w:rPr>
          <w:rFonts w:ascii="Arial Narrow" w:hAnsi="Arial Narrow"/>
          <w:i/>
          <w:sz w:val="24"/>
          <w:szCs w:val="24"/>
        </w:rPr>
        <w:t xml:space="preserve">For we must all appear before the judgment seat of Christ, so that each one may receive what is due for what he has done in the body, whether good or evil. </w:t>
      </w:r>
    </w:p>
    <w:p w:rsidR="003B39E3" w:rsidRDefault="003B39E3" w:rsidP="00DA2652">
      <w:pPr>
        <w:pBdr>
          <w:top w:val="single" w:sz="4" w:space="1" w:color="auto"/>
          <w:left w:val="single" w:sz="4" w:space="4" w:color="auto"/>
          <w:bottom w:val="single" w:sz="4" w:space="1" w:color="auto"/>
          <w:right w:val="single" w:sz="4" w:space="4" w:color="auto"/>
        </w:pBdr>
        <w:rPr>
          <w:rFonts w:ascii="Arial Narrow" w:hAnsi="Arial Narrow"/>
          <w:sz w:val="24"/>
          <w:szCs w:val="24"/>
        </w:rPr>
      </w:pPr>
      <w:r w:rsidRPr="003B39E3">
        <w:rPr>
          <w:rFonts w:ascii="Arial Narrow" w:hAnsi="Arial Narrow"/>
          <w:sz w:val="24"/>
          <w:szCs w:val="24"/>
        </w:rPr>
        <w:t>As a result of today’s message I need to:</w:t>
      </w:r>
    </w:p>
    <w:p w:rsidR="00DA2652" w:rsidRDefault="00DA2652" w:rsidP="00DA2652">
      <w:pPr>
        <w:pBdr>
          <w:top w:val="single" w:sz="4" w:space="1" w:color="auto"/>
          <w:left w:val="single" w:sz="4" w:space="4" w:color="auto"/>
          <w:bottom w:val="single" w:sz="4" w:space="1" w:color="auto"/>
          <w:right w:val="single" w:sz="4" w:space="4" w:color="auto"/>
        </w:pBdr>
        <w:rPr>
          <w:rFonts w:ascii="Arial Narrow" w:hAnsi="Arial Narrow"/>
          <w:sz w:val="24"/>
          <w:szCs w:val="24"/>
        </w:rPr>
      </w:pPr>
      <w:r>
        <w:rPr>
          <w:rFonts w:ascii="Arial Narrow" w:hAnsi="Arial Narrow"/>
          <w:sz w:val="24"/>
          <w:szCs w:val="24"/>
        </w:rPr>
        <w:t>Get Saved – I am in rebellion against His claim on my life</w:t>
      </w:r>
    </w:p>
    <w:p w:rsidR="00DA2652" w:rsidRDefault="00DA2652" w:rsidP="00DA2652">
      <w:pPr>
        <w:pBdr>
          <w:top w:val="single" w:sz="4" w:space="1" w:color="auto"/>
          <w:left w:val="single" w:sz="4" w:space="4" w:color="auto"/>
          <w:bottom w:val="single" w:sz="4" w:space="1" w:color="auto"/>
          <w:right w:val="single" w:sz="4" w:space="4" w:color="auto"/>
        </w:pBdr>
        <w:rPr>
          <w:rFonts w:ascii="Arial Narrow" w:hAnsi="Arial Narrow"/>
          <w:sz w:val="24"/>
          <w:szCs w:val="24"/>
        </w:rPr>
      </w:pPr>
      <w:r>
        <w:rPr>
          <w:rFonts w:ascii="Arial Narrow" w:hAnsi="Arial Narrow"/>
          <w:sz w:val="24"/>
          <w:szCs w:val="24"/>
        </w:rPr>
        <w:t>Get Submissive – I am resisting His claim on my life</w:t>
      </w:r>
    </w:p>
    <w:p w:rsidR="00DA2652" w:rsidRDefault="00DA2652" w:rsidP="00DA2652">
      <w:pPr>
        <w:pBdr>
          <w:top w:val="single" w:sz="4" w:space="1" w:color="auto"/>
          <w:left w:val="single" w:sz="4" w:space="4" w:color="auto"/>
          <w:bottom w:val="single" w:sz="4" w:space="1" w:color="auto"/>
          <w:right w:val="single" w:sz="4" w:space="4" w:color="auto"/>
        </w:pBdr>
        <w:rPr>
          <w:rFonts w:ascii="Arial Narrow" w:hAnsi="Arial Narrow"/>
          <w:sz w:val="24"/>
          <w:szCs w:val="24"/>
        </w:rPr>
      </w:pPr>
      <w:r>
        <w:rPr>
          <w:rFonts w:ascii="Arial Narrow" w:hAnsi="Arial Narrow"/>
          <w:sz w:val="24"/>
          <w:szCs w:val="24"/>
        </w:rPr>
        <w:t>Get Serious – I am neglecting His claim on my life</w:t>
      </w:r>
    </w:p>
    <w:p w:rsidR="00DA2652" w:rsidRDefault="00DA2652" w:rsidP="00DA2652">
      <w:pPr>
        <w:pBdr>
          <w:top w:val="single" w:sz="4" w:space="1" w:color="auto"/>
          <w:left w:val="single" w:sz="4" w:space="4" w:color="auto"/>
          <w:bottom w:val="single" w:sz="4" w:space="1" w:color="auto"/>
          <w:right w:val="single" w:sz="4" w:space="4" w:color="auto"/>
        </w:pBdr>
        <w:rPr>
          <w:rFonts w:ascii="Arial Narrow" w:hAnsi="Arial Narrow"/>
          <w:sz w:val="24"/>
          <w:szCs w:val="24"/>
        </w:rPr>
      </w:pPr>
      <w:r>
        <w:rPr>
          <w:rFonts w:ascii="Arial Narrow" w:hAnsi="Arial Narrow"/>
          <w:sz w:val="24"/>
          <w:szCs w:val="24"/>
        </w:rPr>
        <w:t>Get Strengthened - I am failing His claim on my life</w:t>
      </w:r>
    </w:p>
    <w:p w:rsidR="00DA2652" w:rsidRDefault="00DA2652" w:rsidP="00DA2652">
      <w:pPr>
        <w:pBdr>
          <w:top w:val="single" w:sz="4" w:space="1" w:color="auto"/>
          <w:left w:val="single" w:sz="4" w:space="4" w:color="auto"/>
          <w:bottom w:val="single" w:sz="4" w:space="1" w:color="auto"/>
          <w:right w:val="single" w:sz="4" w:space="4" w:color="auto"/>
        </w:pBdr>
        <w:rPr>
          <w:rFonts w:ascii="Arial Narrow" w:hAnsi="Arial Narrow"/>
          <w:sz w:val="24"/>
          <w:szCs w:val="24"/>
        </w:rPr>
      </w:pPr>
    </w:p>
    <w:p w:rsidR="00B928DF" w:rsidRPr="00EA21B3" w:rsidRDefault="003B39E3" w:rsidP="009B1D35">
      <w:pPr>
        <w:rPr>
          <w:rFonts w:ascii="Times New Roman" w:hAnsi="Times New Roman" w:cs="Times New Roman"/>
          <w:sz w:val="24"/>
          <w:szCs w:val="24"/>
        </w:rPr>
      </w:pPr>
      <w:r>
        <w:t xml:space="preserve"> </w:t>
      </w:r>
      <w:r w:rsidR="00DA2652">
        <w:rPr>
          <w:rFonts w:ascii="Times New Roman" w:hAnsi="Times New Roman" w:cs="Times New Roman"/>
          <w:noProof/>
          <w:sz w:val="24"/>
          <w:szCs w:val="24"/>
        </w:rPr>
        <w:drawing>
          <wp:inline distT="0" distB="0" distL="0" distR="0">
            <wp:extent cx="4341510" cy="6687967"/>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ne topical Summer 1week2covera.jpg"/>
                    <pic:cNvPicPr/>
                  </pic:nvPicPr>
                  <pic:blipFill>
                    <a:blip r:embed="rId6">
                      <a:extLst>
                        <a:ext uri="{28A0092B-C50C-407E-A947-70E740481C1C}">
                          <a14:useLocalDpi xmlns:a14="http://schemas.microsoft.com/office/drawing/2010/main" val="0"/>
                        </a:ext>
                      </a:extLst>
                    </a:blip>
                    <a:stretch>
                      <a:fillRect/>
                    </a:stretch>
                  </pic:blipFill>
                  <pic:spPr>
                    <a:xfrm>
                      <a:off x="0" y="0"/>
                      <a:ext cx="4341510" cy="6687967"/>
                    </a:xfrm>
                    <a:prstGeom prst="rect">
                      <a:avLst/>
                    </a:prstGeom>
                  </pic:spPr>
                </pic:pic>
              </a:graphicData>
            </a:graphic>
          </wp:inline>
        </w:drawing>
      </w:r>
    </w:p>
    <w:sectPr w:rsidR="00B928DF" w:rsidRPr="00EA21B3" w:rsidSect="00DA2652">
      <w:pgSz w:w="15840" w:h="12240" w:orient="landscape"/>
      <w:pgMar w:top="432" w:right="720" w:bottom="432"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13E75"/>
    <w:multiLevelType w:val="hybridMultilevel"/>
    <w:tmpl w:val="B9BE25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41035F"/>
    <w:multiLevelType w:val="hybridMultilevel"/>
    <w:tmpl w:val="EFB6D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B22569"/>
    <w:multiLevelType w:val="hybridMultilevel"/>
    <w:tmpl w:val="CAC6CD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8A20DC7"/>
    <w:multiLevelType w:val="hybridMultilevel"/>
    <w:tmpl w:val="4DAC369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084544"/>
    <w:multiLevelType w:val="hybridMultilevel"/>
    <w:tmpl w:val="13C280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10A0A51"/>
    <w:multiLevelType w:val="hybridMultilevel"/>
    <w:tmpl w:val="363289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5B501C8"/>
    <w:multiLevelType w:val="hybridMultilevel"/>
    <w:tmpl w:val="1E26F84C"/>
    <w:lvl w:ilvl="0" w:tplc="CA9081FC">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91C6A6A"/>
    <w:multiLevelType w:val="hybridMultilevel"/>
    <w:tmpl w:val="D6D07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A8D7292"/>
    <w:multiLevelType w:val="hybridMultilevel"/>
    <w:tmpl w:val="71DA2A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8"/>
  </w:num>
  <w:num w:numId="4">
    <w:abstractNumId w:val="4"/>
  </w:num>
  <w:num w:numId="5">
    <w:abstractNumId w:val="5"/>
  </w:num>
  <w:num w:numId="6">
    <w:abstractNumId w:val="0"/>
  </w:num>
  <w:num w:numId="7">
    <w:abstractNumId w:val="2"/>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D35"/>
    <w:rsid w:val="000C1F53"/>
    <w:rsid w:val="001823CF"/>
    <w:rsid w:val="0027298B"/>
    <w:rsid w:val="002923D5"/>
    <w:rsid w:val="002A13BE"/>
    <w:rsid w:val="002D43CC"/>
    <w:rsid w:val="003606A3"/>
    <w:rsid w:val="003B39E3"/>
    <w:rsid w:val="0042596A"/>
    <w:rsid w:val="004609CB"/>
    <w:rsid w:val="00540A87"/>
    <w:rsid w:val="005E6833"/>
    <w:rsid w:val="0065376A"/>
    <w:rsid w:val="007140A6"/>
    <w:rsid w:val="007E47EA"/>
    <w:rsid w:val="00826182"/>
    <w:rsid w:val="00935CED"/>
    <w:rsid w:val="0093783E"/>
    <w:rsid w:val="00952424"/>
    <w:rsid w:val="009B1D35"/>
    <w:rsid w:val="009B38CB"/>
    <w:rsid w:val="00A34417"/>
    <w:rsid w:val="00A477B1"/>
    <w:rsid w:val="00B76C46"/>
    <w:rsid w:val="00B928DF"/>
    <w:rsid w:val="00BB6B97"/>
    <w:rsid w:val="00BF356D"/>
    <w:rsid w:val="00CE4CDD"/>
    <w:rsid w:val="00D82CEF"/>
    <w:rsid w:val="00DA2652"/>
    <w:rsid w:val="00DC2D5B"/>
    <w:rsid w:val="00E13DF4"/>
    <w:rsid w:val="00EA21B3"/>
    <w:rsid w:val="00F00344"/>
    <w:rsid w:val="00F2139E"/>
    <w:rsid w:val="00F70D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1D35"/>
    <w:pPr>
      <w:ind w:left="720"/>
      <w:contextualSpacing/>
    </w:pPr>
  </w:style>
  <w:style w:type="paragraph" w:styleId="NoSpacing">
    <w:name w:val="No Spacing"/>
    <w:uiPriority w:val="1"/>
    <w:qFormat/>
    <w:rsid w:val="00EA21B3"/>
    <w:pPr>
      <w:spacing w:after="0" w:line="240" w:lineRule="auto"/>
    </w:pPr>
  </w:style>
  <w:style w:type="paragraph" w:styleId="BalloonText">
    <w:name w:val="Balloon Text"/>
    <w:basedOn w:val="Normal"/>
    <w:link w:val="BalloonTextChar"/>
    <w:uiPriority w:val="99"/>
    <w:semiHidden/>
    <w:unhideWhenUsed/>
    <w:rsid w:val="005E68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683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1D35"/>
    <w:pPr>
      <w:ind w:left="720"/>
      <w:contextualSpacing/>
    </w:pPr>
  </w:style>
  <w:style w:type="paragraph" w:styleId="NoSpacing">
    <w:name w:val="No Spacing"/>
    <w:uiPriority w:val="1"/>
    <w:qFormat/>
    <w:rsid w:val="00EA21B3"/>
    <w:pPr>
      <w:spacing w:after="0" w:line="240" w:lineRule="auto"/>
    </w:pPr>
  </w:style>
  <w:style w:type="paragraph" w:styleId="BalloonText">
    <w:name w:val="Balloon Text"/>
    <w:basedOn w:val="Normal"/>
    <w:link w:val="BalloonTextChar"/>
    <w:uiPriority w:val="99"/>
    <w:semiHidden/>
    <w:unhideWhenUsed/>
    <w:rsid w:val="005E68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68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004822">
      <w:bodyDiv w:val="1"/>
      <w:marLeft w:val="0"/>
      <w:marRight w:val="0"/>
      <w:marTop w:val="0"/>
      <w:marBottom w:val="0"/>
      <w:divBdr>
        <w:top w:val="none" w:sz="0" w:space="0" w:color="auto"/>
        <w:left w:val="none" w:sz="0" w:space="0" w:color="auto"/>
        <w:bottom w:val="none" w:sz="0" w:space="0" w:color="auto"/>
        <w:right w:val="none" w:sz="0" w:space="0" w:color="auto"/>
      </w:divBdr>
    </w:div>
    <w:div w:id="103505017">
      <w:bodyDiv w:val="1"/>
      <w:marLeft w:val="0"/>
      <w:marRight w:val="0"/>
      <w:marTop w:val="0"/>
      <w:marBottom w:val="0"/>
      <w:divBdr>
        <w:top w:val="none" w:sz="0" w:space="0" w:color="auto"/>
        <w:left w:val="none" w:sz="0" w:space="0" w:color="auto"/>
        <w:bottom w:val="none" w:sz="0" w:space="0" w:color="auto"/>
        <w:right w:val="none" w:sz="0" w:space="0" w:color="auto"/>
      </w:divBdr>
    </w:div>
    <w:div w:id="120420378">
      <w:bodyDiv w:val="1"/>
      <w:marLeft w:val="0"/>
      <w:marRight w:val="0"/>
      <w:marTop w:val="0"/>
      <w:marBottom w:val="0"/>
      <w:divBdr>
        <w:top w:val="none" w:sz="0" w:space="0" w:color="auto"/>
        <w:left w:val="none" w:sz="0" w:space="0" w:color="auto"/>
        <w:bottom w:val="none" w:sz="0" w:space="0" w:color="auto"/>
        <w:right w:val="none" w:sz="0" w:space="0" w:color="auto"/>
      </w:divBdr>
    </w:div>
    <w:div w:id="241640897">
      <w:bodyDiv w:val="1"/>
      <w:marLeft w:val="0"/>
      <w:marRight w:val="0"/>
      <w:marTop w:val="0"/>
      <w:marBottom w:val="0"/>
      <w:divBdr>
        <w:top w:val="none" w:sz="0" w:space="0" w:color="auto"/>
        <w:left w:val="none" w:sz="0" w:space="0" w:color="auto"/>
        <w:bottom w:val="none" w:sz="0" w:space="0" w:color="auto"/>
        <w:right w:val="none" w:sz="0" w:space="0" w:color="auto"/>
      </w:divBdr>
    </w:div>
    <w:div w:id="314726899">
      <w:bodyDiv w:val="1"/>
      <w:marLeft w:val="0"/>
      <w:marRight w:val="0"/>
      <w:marTop w:val="0"/>
      <w:marBottom w:val="0"/>
      <w:divBdr>
        <w:top w:val="none" w:sz="0" w:space="0" w:color="auto"/>
        <w:left w:val="none" w:sz="0" w:space="0" w:color="auto"/>
        <w:bottom w:val="none" w:sz="0" w:space="0" w:color="auto"/>
        <w:right w:val="none" w:sz="0" w:space="0" w:color="auto"/>
      </w:divBdr>
    </w:div>
    <w:div w:id="387606403">
      <w:bodyDiv w:val="1"/>
      <w:marLeft w:val="0"/>
      <w:marRight w:val="0"/>
      <w:marTop w:val="0"/>
      <w:marBottom w:val="0"/>
      <w:divBdr>
        <w:top w:val="none" w:sz="0" w:space="0" w:color="auto"/>
        <w:left w:val="none" w:sz="0" w:space="0" w:color="auto"/>
        <w:bottom w:val="none" w:sz="0" w:space="0" w:color="auto"/>
        <w:right w:val="none" w:sz="0" w:space="0" w:color="auto"/>
      </w:divBdr>
    </w:div>
    <w:div w:id="395786822">
      <w:bodyDiv w:val="1"/>
      <w:marLeft w:val="0"/>
      <w:marRight w:val="0"/>
      <w:marTop w:val="0"/>
      <w:marBottom w:val="0"/>
      <w:divBdr>
        <w:top w:val="none" w:sz="0" w:space="0" w:color="auto"/>
        <w:left w:val="none" w:sz="0" w:space="0" w:color="auto"/>
        <w:bottom w:val="none" w:sz="0" w:space="0" w:color="auto"/>
        <w:right w:val="none" w:sz="0" w:space="0" w:color="auto"/>
      </w:divBdr>
    </w:div>
    <w:div w:id="399865001">
      <w:bodyDiv w:val="1"/>
      <w:marLeft w:val="0"/>
      <w:marRight w:val="0"/>
      <w:marTop w:val="0"/>
      <w:marBottom w:val="0"/>
      <w:divBdr>
        <w:top w:val="none" w:sz="0" w:space="0" w:color="auto"/>
        <w:left w:val="none" w:sz="0" w:space="0" w:color="auto"/>
        <w:bottom w:val="none" w:sz="0" w:space="0" w:color="auto"/>
        <w:right w:val="none" w:sz="0" w:space="0" w:color="auto"/>
      </w:divBdr>
    </w:div>
    <w:div w:id="806899511">
      <w:bodyDiv w:val="1"/>
      <w:marLeft w:val="0"/>
      <w:marRight w:val="0"/>
      <w:marTop w:val="0"/>
      <w:marBottom w:val="0"/>
      <w:divBdr>
        <w:top w:val="none" w:sz="0" w:space="0" w:color="auto"/>
        <w:left w:val="none" w:sz="0" w:space="0" w:color="auto"/>
        <w:bottom w:val="none" w:sz="0" w:space="0" w:color="auto"/>
        <w:right w:val="none" w:sz="0" w:space="0" w:color="auto"/>
      </w:divBdr>
    </w:div>
    <w:div w:id="835222118">
      <w:bodyDiv w:val="1"/>
      <w:marLeft w:val="0"/>
      <w:marRight w:val="0"/>
      <w:marTop w:val="0"/>
      <w:marBottom w:val="0"/>
      <w:divBdr>
        <w:top w:val="none" w:sz="0" w:space="0" w:color="auto"/>
        <w:left w:val="none" w:sz="0" w:space="0" w:color="auto"/>
        <w:bottom w:val="none" w:sz="0" w:space="0" w:color="auto"/>
        <w:right w:val="none" w:sz="0" w:space="0" w:color="auto"/>
      </w:divBdr>
    </w:div>
    <w:div w:id="899556502">
      <w:bodyDiv w:val="1"/>
      <w:marLeft w:val="0"/>
      <w:marRight w:val="0"/>
      <w:marTop w:val="0"/>
      <w:marBottom w:val="0"/>
      <w:divBdr>
        <w:top w:val="none" w:sz="0" w:space="0" w:color="auto"/>
        <w:left w:val="none" w:sz="0" w:space="0" w:color="auto"/>
        <w:bottom w:val="none" w:sz="0" w:space="0" w:color="auto"/>
        <w:right w:val="none" w:sz="0" w:space="0" w:color="auto"/>
      </w:divBdr>
    </w:div>
    <w:div w:id="972440601">
      <w:bodyDiv w:val="1"/>
      <w:marLeft w:val="0"/>
      <w:marRight w:val="0"/>
      <w:marTop w:val="0"/>
      <w:marBottom w:val="0"/>
      <w:divBdr>
        <w:top w:val="none" w:sz="0" w:space="0" w:color="auto"/>
        <w:left w:val="none" w:sz="0" w:space="0" w:color="auto"/>
        <w:bottom w:val="none" w:sz="0" w:space="0" w:color="auto"/>
        <w:right w:val="none" w:sz="0" w:space="0" w:color="auto"/>
      </w:divBdr>
    </w:div>
    <w:div w:id="1035883268">
      <w:bodyDiv w:val="1"/>
      <w:marLeft w:val="0"/>
      <w:marRight w:val="0"/>
      <w:marTop w:val="0"/>
      <w:marBottom w:val="0"/>
      <w:divBdr>
        <w:top w:val="none" w:sz="0" w:space="0" w:color="auto"/>
        <w:left w:val="none" w:sz="0" w:space="0" w:color="auto"/>
        <w:bottom w:val="none" w:sz="0" w:space="0" w:color="auto"/>
        <w:right w:val="none" w:sz="0" w:space="0" w:color="auto"/>
      </w:divBdr>
    </w:div>
    <w:div w:id="1062872862">
      <w:bodyDiv w:val="1"/>
      <w:marLeft w:val="0"/>
      <w:marRight w:val="0"/>
      <w:marTop w:val="0"/>
      <w:marBottom w:val="0"/>
      <w:divBdr>
        <w:top w:val="none" w:sz="0" w:space="0" w:color="auto"/>
        <w:left w:val="none" w:sz="0" w:space="0" w:color="auto"/>
        <w:bottom w:val="none" w:sz="0" w:space="0" w:color="auto"/>
        <w:right w:val="none" w:sz="0" w:space="0" w:color="auto"/>
      </w:divBdr>
    </w:div>
    <w:div w:id="1131483624">
      <w:bodyDiv w:val="1"/>
      <w:marLeft w:val="0"/>
      <w:marRight w:val="0"/>
      <w:marTop w:val="0"/>
      <w:marBottom w:val="0"/>
      <w:divBdr>
        <w:top w:val="none" w:sz="0" w:space="0" w:color="auto"/>
        <w:left w:val="none" w:sz="0" w:space="0" w:color="auto"/>
        <w:bottom w:val="none" w:sz="0" w:space="0" w:color="auto"/>
        <w:right w:val="none" w:sz="0" w:space="0" w:color="auto"/>
      </w:divBdr>
    </w:div>
    <w:div w:id="1140540389">
      <w:bodyDiv w:val="1"/>
      <w:marLeft w:val="0"/>
      <w:marRight w:val="0"/>
      <w:marTop w:val="0"/>
      <w:marBottom w:val="0"/>
      <w:divBdr>
        <w:top w:val="none" w:sz="0" w:space="0" w:color="auto"/>
        <w:left w:val="none" w:sz="0" w:space="0" w:color="auto"/>
        <w:bottom w:val="none" w:sz="0" w:space="0" w:color="auto"/>
        <w:right w:val="none" w:sz="0" w:space="0" w:color="auto"/>
      </w:divBdr>
    </w:div>
    <w:div w:id="1256209336">
      <w:bodyDiv w:val="1"/>
      <w:marLeft w:val="0"/>
      <w:marRight w:val="0"/>
      <w:marTop w:val="0"/>
      <w:marBottom w:val="0"/>
      <w:divBdr>
        <w:top w:val="none" w:sz="0" w:space="0" w:color="auto"/>
        <w:left w:val="none" w:sz="0" w:space="0" w:color="auto"/>
        <w:bottom w:val="none" w:sz="0" w:space="0" w:color="auto"/>
        <w:right w:val="none" w:sz="0" w:space="0" w:color="auto"/>
      </w:divBdr>
    </w:div>
    <w:div w:id="1472021622">
      <w:bodyDiv w:val="1"/>
      <w:marLeft w:val="0"/>
      <w:marRight w:val="0"/>
      <w:marTop w:val="0"/>
      <w:marBottom w:val="0"/>
      <w:divBdr>
        <w:top w:val="none" w:sz="0" w:space="0" w:color="auto"/>
        <w:left w:val="none" w:sz="0" w:space="0" w:color="auto"/>
        <w:bottom w:val="none" w:sz="0" w:space="0" w:color="auto"/>
        <w:right w:val="none" w:sz="0" w:space="0" w:color="auto"/>
      </w:divBdr>
    </w:div>
    <w:div w:id="1511404756">
      <w:bodyDiv w:val="1"/>
      <w:marLeft w:val="0"/>
      <w:marRight w:val="0"/>
      <w:marTop w:val="0"/>
      <w:marBottom w:val="0"/>
      <w:divBdr>
        <w:top w:val="none" w:sz="0" w:space="0" w:color="auto"/>
        <w:left w:val="none" w:sz="0" w:space="0" w:color="auto"/>
        <w:bottom w:val="none" w:sz="0" w:space="0" w:color="auto"/>
        <w:right w:val="none" w:sz="0" w:space="0" w:color="auto"/>
      </w:divBdr>
    </w:div>
    <w:div w:id="1548492141">
      <w:bodyDiv w:val="1"/>
      <w:marLeft w:val="0"/>
      <w:marRight w:val="0"/>
      <w:marTop w:val="0"/>
      <w:marBottom w:val="0"/>
      <w:divBdr>
        <w:top w:val="none" w:sz="0" w:space="0" w:color="auto"/>
        <w:left w:val="none" w:sz="0" w:space="0" w:color="auto"/>
        <w:bottom w:val="none" w:sz="0" w:space="0" w:color="auto"/>
        <w:right w:val="none" w:sz="0" w:space="0" w:color="auto"/>
      </w:divBdr>
    </w:div>
    <w:div w:id="1570263387">
      <w:bodyDiv w:val="1"/>
      <w:marLeft w:val="0"/>
      <w:marRight w:val="0"/>
      <w:marTop w:val="0"/>
      <w:marBottom w:val="0"/>
      <w:divBdr>
        <w:top w:val="none" w:sz="0" w:space="0" w:color="auto"/>
        <w:left w:val="none" w:sz="0" w:space="0" w:color="auto"/>
        <w:bottom w:val="none" w:sz="0" w:space="0" w:color="auto"/>
        <w:right w:val="none" w:sz="0" w:space="0" w:color="auto"/>
      </w:divBdr>
    </w:div>
    <w:div w:id="1576284124">
      <w:bodyDiv w:val="1"/>
      <w:marLeft w:val="0"/>
      <w:marRight w:val="0"/>
      <w:marTop w:val="0"/>
      <w:marBottom w:val="0"/>
      <w:divBdr>
        <w:top w:val="none" w:sz="0" w:space="0" w:color="auto"/>
        <w:left w:val="none" w:sz="0" w:space="0" w:color="auto"/>
        <w:bottom w:val="none" w:sz="0" w:space="0" w:color="auto"/>
        <w:right w:val="none" w:sz="0" w:space="0" w:color="auto"/>
      </w:divBdr>
    </w:div>
    <w:div w:id="1593973501">
      <w:bodyDiv w:val="1"/>
      <w:marLeft w:val="0"/>
      <w:marRight w:val="0"/>
      <w:marTop w:val="0"/>
      <w:marBottom w:val="0"/>
      <w:divBdr>
        <w:top w:val="none" w:sz="0" w:space="0" w:color="auto"/>
        <w:left w:val="none" w:sz="0" w:space="0" w:color="auto"/>
        <w:bottom w:val="none" w:sz="0" w:space="0" w:color="auto"/>
        <w:right w:val="none" w:sz="0" w:space="0" w:color="auto"/>
      </w:divBdr>
    </w:div>
    <w:div w:id="1651133026">
      <w:bodyDiv w:val="1"/>
      <w:marLeft w:val="0"/>
      <w:marRight w:val="0"/>
      <w:marTop w:val="0"/>
      <w:marBottom w:val="0"/>
      <w:divBdr>
        <w:top w:val="none" w:sz="0" w:space="0" w:color="auto"/>
        <w:left w:val="none" w:sz="0" w:space="0" w:color="auto"/>
        <w:bottom w:val="none" w:sz="0" w:space="0" w:color="auto"/>
        <w:right w:val="none" w:sz="0" w:space="0" w:color="auto"/>
      </w:divBdr>
    </w:div>
    <w:div w:id="1652904967">
      <w:bodyDiv w:val="1"/>
      <w:marLeft w:val="0"/>
      <w:marRight w:val="0"/>
      <w:marTop w:val="0"/>
      <w:marBottom w:val="0"/>
      <w:divBdr>
        <w:top w:val="none" w:sz="0" w:space="0" w:color="auto"/>
        <w:left w:val="none" w:sz="0" w:space="0" w:color="auto"/>
        <w:bottom w:val="none" w:sz="0" w:space="0" w:color="auto"/>
        <w:right w:val="none" w:sz="0" w:space="0" w:color="auto"/>
      </w:divBdr>
    </w:div>
    <w:div w:id="1707368760">
      <w:bodyDiv w:val="1"/>
      <w:marLeft w:val="0"/>
      <w:marRight w:val="0"/>
      <w:marTop w:val="0"/>
      <w:marBottom w:val="0"/>
      <w:divBdr>
        <w:top w:val="none" w:sz="0" w:space="0" w:color="auto"/>
        <w:left w:val="none" w:sz="0" w:space="0" w:color="auto"/>
        <w:bottom w:val="none" w:sz="0" w:space="0" w:color="auto"/>
        <w:right w:val="none" w:sz="0" w:space="0" w:color="auto"/>
      </w:divBdr>
    </w:div>
    <w:div w:id="1723938303">
      <w:bodyDiv w:val="1"/>
      <w:marLeft w:val="0"/>
      <w:marRight w:val="0"/>
      <w:marTop w:val="0"/>
      <w:marBottom w:val="0"/>
      <w:divBdr>
        <w:top w:val="none" w:sz="0" w:space="0" w:color="auto"/>
        <w:left w:val="none" w:sz="0" w:space="0" w:color="auto"/>
        <w:bottom w:val="none" w:sz="0" w:space="0" w:color="auto"/>
        <w:right w:val="none" w:sz="0" w:space="0" w:color="auto"/>
      </w:divBdr>
    </w:div>
    <w:div w:id="1738165281">
      <w:bodyDiv w:val="1"/>
      <w:marLeft w:val="0"/>
      <w:marRight w:val="0"/>
      <w:marTop w:val="0"/>
      <w:marBottom w:val="0"/>
      <w:divBdr>
        <w:top w:val="none" w:sz="0" w:space="0" w:color="auto"/>
        <w:left w:val="none" w:sz="0" w:space="0" w:color="auto"/>
        <w:bottom w:val="none" w:sz="0" w:space="0" w:color="auto"/>
        <w:right w:val="none" w:sz="0" w:space="0" w:color="auto"/>
      </w:divBdr>
    </w:div>
    <w:div w:id="1796676329">
      <w:bodyDiv w:val="1"/>
      <w:marLeft w:val="0"/>
      <w:marRight w:val="0"/>
      <w:marTop w:val="0"/>
      <w:marBottom w:val="0"/>
      <w:divBdr>
        <w:top w:val="none" w:sz="0" w:space="0" w:color="auto"/>
        <w:left w:val="none" w:sz="0" w:space="0" w:color="auto"/>
        <w:bottom w:val="none" w:sz="0" w:space="0" w:color="auto"/>
        <w:right w:val="none" w:sz="0" w:space="0" w:color="auto"/>
      </w:divBdr>
    </w:div>
    <w:div w:id="1849128360">
      <w:bodyDiv w:val="1"/>
      <w:marLeft w:val="0"/>
      <w:marRight w:val="0"/>
      <w:marTop w:val="0"/>
      <w:marBottom w:val="0"/>
      <w:divBdr>
        <w:top w:val="none" w:sz="0" w:space="0" w:color="auto"/>
        <w:left w:val="none" w:sz="0" w:space="0" w:color="auto"/>
        <w:bottom w:val="none" w:sz="0" w:space="0" w:color="auto"/>
        <w:right w:val="none" w:sz="0" w:space="0" w:color="auto"/>
      </w:divBdr>
    </w:div>
    <w:div w:id="1873611319">
      <w:bodyDiv w:val="1"/>
      <w:marLeft w:val="0"/>
      <w:marRight w:val="0"/>
      <w:marTop w:val="0"/>
      <w:marBottom w:val="0"/>
      <w:divBdr>
        <w:top w:val="none" w:sz="0" w:space="0" w:color="auto"/>
        <w:left w:val="none" w:sz="0" w:space="0" w:color="auto"/>
        <w:bottom w:val="none" w:sz="0" w:space="0" w:color="auto"/>
        <w:right w:val="none" w:sz="0" w:space="0" w:color="auto"/>
      </w:divBdr>
    </w:div>
    <w:div w:id="1901134848">
      <w:bodyDiv w:val="1"/>
      <w:marLeft w:val="0"/>
      <w:marRight w:val="0"/>
      <w:marTop w:val="0"/>
      <w:marBottom w:val="0"/>
      <w:divBdr>
        <w:top w:val="none" w:sz="0" w:space="0" w:color="auto"/>
        <w:left w:val="none" w:sz="0" w:space="0" w:color="auto"/>
        <w:bottom w:val="none" w:sz="0" w:space="0" w:color="auto"/>
        <w:right w:val="none" w:sz="0" w:space="0" w:color="auto"/>
      </w:divBdr>
    </w:div>
    <w:div w:id="1974171663">
      <w:bodyDiv w:val="1"/>
      <w:marLeft w:val="0"/>
      <w:marRight w:val="0"/>
      <w:marTop w:val="0"/>
      <w:marBottom w:val="0"/>
      <w:divBdr>
        <w:top w:val="none" w:sz="0" w:space="0" w:color="auto"/>
        <w:left w:val="none" w:sz="0" w:space="0" w:color="auto"/>
        <w:bottom w:val="none" w:sz="0" w:space="0" w:color="auto"/>
        <w:right w:val="none" w:sz="0" w:space="0" w:color="auto"/>
      </w:divBdr>
    </w:div>
    <w:div w:id="2037651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TotalTime>
  <Pages>2</Pages>
  <Words>740</Words>
  <Characters>4221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3</cp:revision>
  <cp:lastPrinted>2017-06-02T22:43:00Z</cp:lastPrinted>
  <dcterms:created xsi:type="dcterms:W3CDTF">2017-06-02T22:41:00Z</dcterms:created>
  <dcterms:modified xsi:type="dcterms:W3CDTF">2017-06-03T01:31:00Z</dcterms:modified>
</cp:coreProperties>
</file>