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72BF" w:rsidRPr="005D72BF" w:rsidRDefault="005D72BF" w:rsidP="005D72BF">
      <w:pPr>
        <w:pStyle w:val="NoSpacing"/>
        <w:jc w:val="center"/>
        <w:rPr>
          <w:rFonts w:ascii="Times New Roman" w:hAnsi="Times New Roman" w:cs="Times New Roman"/>
          <w:sz w:val="28"/>
          <w:szCs w:val="28"/>
        </w:rPr>
      </w:pPr>
      <w:r w:rsidRPr="005D72BF">
        <w:rPr>
          <w:rFonts w:ascii="Times New Roman" w:hAnsi="Times New Roman" w:cs="Times New Roman"/>
          <w:sz w:val="28"/>
          <w:szCs w:val="28"/>
        </w:rPr>
        <w:t>Simply Christ</w:t>
      </w:r>
    </w:p>
    <w:p w:rsidR="005D72BF" w:rsidRDefault="00BB0418" w:rsidP="005D72BF">
      <w:pPr>
        <w:pStyle w:val="NoSpacing"/>
        <w:jc w:val="center"/>
        <w:rPr>
          <w:rFonts w:ascii="Times New Roman" w:hAnsi="Times New Roman" w:cs="Times New Roman"/>
          <w:sz w:val="28"/>
          <w:szCs w:val="28"/>
        </w:rPr>
      </w:pPr>
      <w:r>
        <w:rPr>
          <w:rFonts w:ascii="Times New Roman" w:hAnsi="Times New Roman" w:cs="Times New Roman"/>
          <w:sz w:val="28"/>
          <w:szCs w:val="28"/>
        </w:rPr>
        <w:t>I</w:t>
      </w:r>
      <w:r w:rsidR="007571A5">
        <w:rPr>
          <w:rFonts w:ascii="Times New Roman" w:hAnsi="Times New Roman" w:cs="Times New Roman"/>
          <w:sz w:val="28"/>
          <w:szCs w:val="28"/>
        </w:rPr>
        <w:t>n the Spirit, i</w:t>
      </w:r>
      <w:r>
        <w:rPr>
          <w:rFonts w:ascii="Times New Roman" w:hAnsi="Times New Roman" w:cs="Times New Roman"/>
          <w:sz w:val="28"/>
          <w:szCs w:val="28"/>
        </w:rPr>
        <w:t>n the Synagogues</w:t>
      </w:r>
      <w:r w:rsidR="007571A5">
        <w:rPr>
          <w:rFonts w:ascii="Times New Roman" w:hAnsi="Times New Roman" w:cs="Times New Roman"/>
          <w:sz w:val="28"/>
          <w:szCs w:val="28"/>
        </w:rPr>
        <w:t xml:space="preserve"> i</w:t>
      </w:r>
      <w:r>
        <w:rPr>
          <w:rFonts w:ascii="Times New Roman" w:hAnsi="Times New Roman" w:cs="Times New Roman"/>
          <w:sz w:val="28"/>
          <w:szCs w:val="28"/>
        </w:rPr>
        <w:t>n the Sabbaths</w:t>
      </w:r>
    </w:p>
    <w:p w:rsidR="005D72BF" w:rsidRPr="005D72BF" w:rsidRDefault="005D72BF" w:rsidP="005D72BF">
      <w:pPr>
        <w:pStyle w:val="NoSpacing"/>
        <w:jc w:val="center"/>
        <w:rPr>
          <w:rFonts w:ascii="Times New Roman" w:hAnsi="Times New Roman" w:cs="Times New Roman"/>
          <w:sz w:val="28"/>
          <w:szCs w:val="28"/>
        </w:rPr>
      </w:pPr>
      <w:r w:rsidRPr="005D72BF">
        <w:rPr>
          <w:rFonts w:ascii="Times New Roman" w:hAnsi="Times New Roman" w:cs="Times New Roman"/>
          <w:sz w:val="28"/>
          <w:szCs w:val="28"/>
        </w:rPr>
        <w:t>Luke 4:1</w:t>
      </w:r>
      <w:r w:rsidR="00FD3F04">
        <w:rPr>
          <w:rFonts w:ascii="Times New Roman" w:hAnsi="Times New Roman" w:cs="Times New Roman"/>
          <w:sz w:val="28"/>
          <w:szCs w:val="28"/>
        </w:rPr>
        <w:t>4- 4:44</w:t>
      </w:r>
    </w:p>
    <w:p w:rsidR="005D72BF" w:rsidRDefault="005D72BF" w:rsidP="005D72BF">
      <w:pPr>
        <w:pStyle w:val="NoSpacing"/>
        <w:rPr>
          <w:rFonts w:ascii="Times New Roman" w:hAnsi="Times New Roman" w:cs="Times New Roman"/>
          <w:sz w:val="24"/>
          <w:szCs w:val="24"/>
        </w:rPr>
      </w:pPr>
    </w:p>
    <w:p w:rsidR="00BC4B4F" w:rsidRPr="00BC4B4F" w:rsidRDefault="00BB0418" w:rsidP="00BC4B4F">
      <w:pPr>
        <w:pStyle w:val="NoSpacing"/>
        <w:rPr>
          <w:rFonts w:ascii="Times New Roman" w:hAnsi="Times New Roman" w:cs="Times New Roman"/>
          <w:sz w:val="28"/>
          <w:szCs w:val="28"/>
        </w:rPr>
      </w:pPr>
      <w:r>
        <w:rPr>
          <w:rFonts w:ascii="Times New Roman" w:hAnsi="Times New Roman" w:cs="Times New Roman"/>
          <w:sz w:val="28"/>
          <w:szCs w:val="28"/>
        </w:rPr>
        <w:t xml:space="preserve">The Synagogues of </w:t>
      </w:r>
      <w:r w:rsidR="00EA6196">
        <w:rPr>
          <w:rFonts w:ascii="Times New Roman" w:hAnsi="Times New Roman" w:cs="Times New Roman"/>
          <w:sz w:val="28"/>
          <w:szCs w:val="28"/>
          <w:u w:val="single"/>
        </w:rPr>
        <w:t>_______________</w:t>
      </w:r>
    </w:p>
    <w:p w:rsidR="005E6698" w:rsidRDefault="005E6698" w:rsidP="00BB0418">
      <w:pPr>
        <w:spacing w:after="0"/>
        <w:rPr>
          <w:rFonts w:ascii="Times New Roman" w:hAnsi="Times New Roman" w:cs="Times New Roman"/>
          <w:b/>
          <w:i/>
        </w:rPr>
      </w:pPr>
    </w:p>
    <w:p w:rsidR="00BB0418" w:rsidRPr="00BB0418" w:rsidRDefault="00BB0418" w:rsidP="00BB0418">
      <w:pPr>
        <w:spacing w:after="0"/>
        <w:rPr>
          <w:rFonts w:ascii="Times New Roman" w:hAnsi="Times New Roman" w:cs="Times New Roman"/>
          <w:i/>
        </w:rPr>
      </w:pPr>
      <w:r w:rsidRPr="00BB0418">
        <w:rPr>
          <w:rFonts w:ascii="Times New Roman" w:hAnsi="Times New Roman" w:cs="Times New Roman"/>
          <w:b/>
          <w:i/>
        </w:rPr>
        <w:t>Luke 4:14–15</w:t>
      </w:r>
      <w:r w:rsidRPr="00BB0418">
        <w:rPr>
          <w:rFonts w:ascii="Times New Roman" w:hAnsi="Times New Roman" w:cs="Times New Roman"/>
          <w:i/>
        </w:rPr>
        <w:t xml:space="preserve"> -</w:t>
      </w:r>
      <w:r w:rsidRPr="00BB0418">
        <w:rPr>
          <w:rFonts w:ascii="Times New Roman" w:hAnsi="Times New Roman" w:cs="Times New Roman"/>
          <w:i/>
        </w:rPr>
        <w:t xml:space="preserve"> </w:t>
      </w:r>
      <w:r w:rsidRPr="00BB0418">
        <w:rPr>
          <w:rFonts w:ascii="Times New Roman" w:hAnsi="Times New Roman" w:cs="Times New Roman"/>
          <w:i/>
          <w:sz w:val="24"/>
          <w:szCs w:val="24"/>
        </w:rPr>
        <w:t xml:space="preserve">And Jesus returned in the power of the Spirit to Galilee, and a report about him went out through all the surrounding country. </w:t>
      </w:r>
      <w:r w:rsidRPr="00BB0418">
        <w:rPr>
          <w:rFonts w:ascii="Times New Roman" w:hAnsi="Times New Roman" w:cs="Times New Roman"/>
          <w:i/>
          <w:sz w:val="24"/>
          <w:szCs w:val="24"/>
          <w:vertAlign w:val="superscript"/>
        </w:rPr>
        <w:t>15</w:t>
      </w:r>
      <w:r w:rsidRPr="00BB0418">
        <w:rPr>
          <w:rFonts w:ascii="Times New Roman" w:hAnsi="Times New Roman" w:cs="Times New Roman"/>
          <w:i/>
        </w:rPr>
        <w:t xml:space="preserve"> </w:t>
      </w:r>
      <w:r w:rsidRPr="00BB0418">
        <w:rPr>
          <w:rFonts w:ascii="Times New Roman" w:hAnsi="Times New Roman" w:cs="Times New Roman"/>
          <w:i/>
          <w:sz w:val="24"/>
          <w:szCs w:val="24"/>
        </w:rPr>
        <w:t>And he taught in their synagogues, being glorified by all.</w:t>
      </w:r>
      <w:r w:rsidRPr="00BB0418">
        <w:rPr>
          <w:rFonts w:ascii="Times New Roman" w:hAnsi="Times New Roman" w:cs="Times New Roman"/>
          <w:i/>
        </w:rPr>
        <w:t xml:space="preserve"> </w:t>
      </w:r>
    </w:p>
    <w:p w:rsidR="00BB0418" w:rsidRPr="00BC4B4F" w:rsidRDefault="00BB0418" w:rsidP="00BC4B4F">
      <w:pPr>
        <w:pStyle w:val="NoSpacing"/>
        <w:rPr>
          <w:rFonts w:ascii="Times New Roman" w:hAnsi="Times New Roman" w:cs="Times New Roman"/>
          <w:sz w:val="24"/>
          <w:szCs w:val="24"/>
        </w:rPr>
      </w:pPr>
    </w:p>
    <w:p w:rsidR="00E7730C" w:rsidRPr="00BC4B4F" w:rsidRDefault="00BB0418">
      <w:pPr>
        <w:rPr>
          <w:rFonts w:ascii="Times New Roman" w:hAnsi="Times New Roman" w:cs="Times New Roman"/>
          <w:sz w:val="28"/>
          <w:szCs w:val="28"/>
          <w:u w:val="single"/>
        </w:rPr>
      </w:pPr>
      <w:r>
        <w:rPr>
          <w:rFonts w:ascii="Times New Roman" w:hAnsi="Times New Roman" w:cs="Times New Roman"/>
          <w:sz w:val="28"/>
          <w:szCs w:val="28"/>
        </w:rPr>
        <w:t xml:space="preserve">The Synagogue in </w:t>
      </w:r>
      <w:r w:rsidR="00EA6196">
        <w:rPr>
          <w:rFonts w:ascii="Times New Roman" w:hAnsi="Times New Roman" w:cs="Times New Roman"/>
          <w:sz w:val="28"/>
          <w:szCs w:val="28"/>
          <w:u w:val="single"/>
        </w:rPr>
        <w:t>________________</w:t>
      </w:r>
    </w:p>
    <w:p w:rsidR="005F037A" w:rsidRDefault="00CD59D3" w:rsidP="005F037A">
      <w:r>
        <w:rPr>
          <w:rFonts w:ascii="Times New Roman" w:hAnsi="Times New Roman" w:cs="Times New Roman"/>
          <w:sz w:val="24"/>
          <w:szCs w:val="24"/>
        </w:rPr>
        <w:t>A</w:t>
      </w:r>
      <w:r w:rsidR="005F037A" w:rsidRPr="005F037A">
        <w:rPr>
          <w:rFonts w:ascii="Times New Roman" w:hAnsi="Times New Roman" w:cs="Times New Roman"/>
          <w:sz w:val="24"/>
          <w:szCs w:val="24"/>
        </w:rPr>
        <w:t>.</w:t>
      </w:r>
      <w:r w:rsidR="005F037A">
        <w:rPr>
          <w:rFonts w:ascii="Times New Roman" w:hAnsi="Times New Roman" w:cs="Times New Roman"/>
          <w:sz w:val="24"/>
          <w:szCs w:val="24"/>
        </w:rPr>
        <w:t xml:space="preserve"> </w:t>
      </w:r>
      <w:proofErr w:type="gramStart"/>
      <w:r w:rsidR="005F037A" w:rsidRPr="005F037A">
        <w:rPr>
          <w:rFonts w:ascii="Times New Roman" w:hAnsi="Times New Roman" w:cs="Times New Roman"/>
          <w:sz w:val="24"/>
          <w:szCs w:val="24"/>
        </w:rPr>
        <w:t>The</w:t>
      </w:r>
      <w:proofErr w:type="gramEnd"/>
      <w:r w:rsidR="005F037A" w:rsidRPr="005F037A">
        <w:rPr>
          <w:rFonts w:ascii="Times New Roman" w:hAnsi="Times New Roman" w:cs="Times New Roman"/>
          <w:sz w:val="24"/>
          <w:szCs w:val="24"/>
        </w:rPr>
        <w:t xml:space="preserve"> Preparation for </w:t>
      </w:r>
      <w:r w:rsidR="00CE04DE" w:rsidRPr="005F037A">
        <w:rPr>
          <w:rFonts w:ascii="Times New Roman" w:hAnsi="Times New Roman" w:cs="Times New Roman"/>
          <w:sz w:val="24"/>
          <w:szCs w:val="24"/>
        </w:rPr>
        <w:t>Jesus’s Mission</w:t>
      </w:r>
      <w:r w:rsidR="005F037A">
        <w:rPr>
          <w:rFonts w:ascii="Times New Roman" w:hAnsi="Times New Roman" w:cs="Times New Roman"/>
          <w:sz w:val="24"/>
          <w:szCs w:val="24"/>
        </w:rPr>
        <w:t xml:space="preserve"> - </w:t>
      </w:r>
      <w:r w:rsidR="005F037A" w:rsidRPr="005F037A">
        <w:rPr>
          <w:rFonts w:ascii="Times New Roman" w:hAnsi="Times New Roman" w:cs="Times New Roman"/>
          <w:b/>
          <w:i/>
          <w:sz w:val="24"/>
          <w:szCs w:val="24"/>
        </w:rPr>
        <w:t>Luke 4:16</w:t>
      </w:r>
      <w:r w:rsidR="005F037A" w:rsidRPr="005F037A">
        <w:rPr>
          <w:rFonts w:ascii="Times New Roman" w:hAnsi="Times New Roman" w:cs="Times New Roman"/>
          <w:i/>
          <w:sz w:val="24"/>
          <w:szCs w:val="24"/>
        </w:rPr>
        <w:t xml:space="preserve"> </w:t>
      </w:r>
      <w:r w:rsidR="005F037A" w:rsidRPr="005F037A">
        <w:rPr>
          <w:rFonts w:ascii="Times New Roman" w:hAnsi="Times New Roman" w:cs="Times New Roman"/>
          <w:i/>
          <w:sz w:val="24"/>
          <w:szCs w:val="24"/>
        </w:rPr>
        <w:t xml:space="preserve">- </w:t>
      </w:r>
      <w:r w:rsidR="005F037A" w:rsidRPr="005F037A">
        <w:rPr>
          <w:rFonts w:ascii="Times New Roman" w:hAnsi="Times New Roman" w:cs="Times New Roman"/>
          <w:i/>
          <w:sz w:val="24"/>
          <w:szCs w:val="24"/>
        </w:rPr>
        <w:t>And he came to Nazareth, where he had been brought up. And as was his custom, he went to the synagogue on the Sabbath day, and he stood up to read.</w:t>
      </w:r>
      <w:r w:rsidR="005F037A">
        <w:t xml:space="preserve"> </w:t>
      </w:r>
    </w:p>
    <w:p w:rsidR="00411973" w:rsidRDefault="00CD59D3">
      <w:pPr>
        <w:rPr>
          <w:rFonts w:ascii="Times New Roman" w:hAnsi="Times New Roman" w:cs="Times New Roman"/>
          <w:sz w:val="24"/>
          <w:szCs w:val="24"/>
        </w:rPr>
      </w:pPr>
      <w:r>
        <w:rPr>
          <w:rFonts w:ascii="Times New Roman" w:hAnsi="Times New Roman" w:cs="Times New Roman"/>
          <w:sz w:val="24"/>
          <w:szCs w:val="24"/>
        </w:rPr>
        <w:t>B</w:t>
      </w:r>
      <w:r w:rsidR="005F037A">
        <w:rPr>
          <w:rFonts w:ascii="Times New Roman" w:hAnsi="Times New Roman" w:cs="Times New Roman"/>
          <w:sz w:val="24"/>
          <w:szCs w:val="24"/>
        </w:rPr>
        <w:t xml:space="preserve">. </w:t>
      </w:r>
      <w:proofErr w:type="gramStart"/>
      <w:r w:rsidR="005F037A">
        <w:rPr>
          <w:rFonts w:ascii="Times New Roman" w:hAnsi="Times New Roman" w:cs="Times New Roman"/>
          <w:sz w:val="24"/>
          <w:szCs w:val="24"/>
        </w:rPr>
        <w:t>The</w:t>
      </w:r>
      <w:proofErr w:type="gramEnd"/>
      <w:r w:rsidR="005F037A">
        <w:rPr>
          <w:rFonts w:ascii="Times New Roman" w:hAnsi="Times New Roman" w:cs="Times New Roman"/>
          <w:sz w:val="24"/>
          <w:szCs w:val="24"/>
        </w:rPr>
        <w:t xml:space="preserve"> Declaration of Jesus’s Mission</w:t>
      </w:r>
    </w:p>
    <w:p w:rsidR="00CD59D3" w:rsidRPr="00CD59D3" w:rsidRDefault="00CD59D3" w:rsidP="00CD59D3">
      <w:pPr>
        <w:rPr>
          <w:rFonts w:ascii="Times New Roman" w:hAnsi="Times New Roman" w:cs="Times New Roman"/>
          <w:i/>
          <w:sz w:val="24"/>
          <w:szCs w:val="24"/>
        </w:rPr>
      </w:pPr>
      <w:r>
        <w:rPr>
          <w:rFonts w:ascii="Times New Roman" w:hAnsi="Times New Roman" w:cs="Times New Roman"/>
          <w:sz w:val="24"/>
          <w:szCs w:val="24"/>
        </w:rPr>
        <w:t xml:space="preserve">1. The Scriptural </w:t>
      </w:r>
      <w:r w:rsidRPr="00B67336">
        <w:rPr>
          <w:rFonts w:ascii="Times New Roman" w:hAnsi="Times New Roman" w:cs="Times New Roman"/>
          <w:sz w:val="24"/>
          <w:szCs w:val="24"/>
          <w:u w:val="single"/>
        </w:rPr>
        <w:t>Foundation</w:t>
      </w:r>
      <w:r>
        <w:rPr>
          <w:rFonts w:ascii="Times New Roman" w:hAnsi="Times New Roman" w:cs="Times New Roman"/>
          <w:sz w:val="24"/>
          <w:szCs w:val="24"/>
        </w:rPr>
        <w:t xml:space="preserve"> - </w:t>
      </w:r>
      <w:r w:rsidRPr="00CD59D3">
        <w:rPr>
          <w:rFonts w:ascii="Times New Roman" w:hAnsi="Times New Roman" w:cs="Times New Roman"/>
          <w:b/>
          <w:i/>
          <w:sz w:val="24"/>
          <w:szCs w:val="24"/>
        </w:rPr>
        <w:t>Luke 4:17</w:t>
      </w:r>
      <w:r w:rsidRPr="00CD59D3">
        <w:rPr>
          <w:rFonts w:ascii="Times New Roman" w:hAnsi="Times New Roman" w:cs="Times New Roman"/>
          <w:i/>
          <w:sz w:val="24"/>
          <w:szCs w:val="24"/>
        </w:rPr>
        <w:t xml:space="preserve"> - </w:t>
      </w:r>
      <w:r w:rsidRPr="00CD59D3">
        <w:rPr>
          <w:rFonts w:ascii="Times New Roman" w:hAnsi="Times New Roman" w:cs="Times New Roman"/>
          <w:i/>
          <w:sz w:val="24"/>
          <w:szCs w:val="24"/>
        </w:rPr>
        <w:t>And the scroll of the prophet Isaiah was given to him. He unrolled the scroll and found</w:t>
      </w:r>
      <w:r w:rsidRPr="00CD59D3">
        <w:rPr>
          <w:rFonts w:ascii="Times New Roman" w:hAnsi="Times New Roman" w:cs="Times New Roman"/>
          <w:i/>
          <w:sz w:val="24"/>
          <w:szCs w:val="24"/>
        </w:rPr>
        <w:t xml:space="preserve"> the place where it was written…</w:t>
      </w:r>
    </w:p>
    <w:p w:rsidR="00CD59D3" w:rsidRDefault="00CD59D3" w:rsidP="00CD59D3">
      <w:r>
        <w:rPr>
          <w:rFonts w:ascii="Times New Roman" w:hAnsi="Times New Roman" w:cs="Times New Roman"/>
          <w:sz w:val="24"/>
          <w:szCs w:val="24"/>
        </w:rPr>
        <w:t xml:space="preserve">2. The Scriptural </w:t>
      </w:r>
      <w:r w:rsidRPr="00B67336">
        <w:rPr>
          <w:rFonts w:ascii="Times New Roman" w:hAnsi="Times New Roman" w:cs="Times New Roman"/>
          <w:sz w:val="24"/>
          <w:szCs w:val="24"/>
          <w:u w:val="single"/>
        </w:rPr>
        <w:t>Revelation</w:t>
      </w:r>
      <w:r>
        <w:rPr>
          <w:rFonts w:ascii="Times New Roman" w:hAnsi="Times New Roman" w:cs="Times New Roman"/>
          <w:sz w:val="24"/>
          <w:szCs w:val="24"/>
        </w:rPr>
        <w:t xml:space="preserve"> - </w:t>
      </w:r>
      <w:r w:rsidRPr="00CD59D3">
        <w:rPr>
          <w:rFonts w:ascii="Times New Roman" w:hAnsi="Times New Roman" w:cs="Times New Roman"/>
          <w:b/>
          <w:i/>
        </w:rPr>
        <w:t>Luke 4:18–19</w:t>
      </w:r>
      <w:r w:rsidRPr="00CD59D3">
        <w:rPr>
          <w:rFonts w:ascii="Times New Roman" w:hAnsi="Times New Roman" w:cs="Times New Roman"/>
          <w:i/>
        </w:rPr>
        <w:t xml:space="preserve"> -</w:t>
      </w:r>
      <w:r w:rsidRPr="00CD59D3">
        <w:rPr>
          <w:rFonts w:ascii="Times New Roman" w:hAnsi="Times New Roman" w:cs="Times New Roman"/>
          <w:i/>
        </w:rPr>
        <w:t xml:space="preserve"> </w:t>
      </w:r>
      <w:r w:rsidRPr="00CD59D3">
        <w:rPr>
          <w:rFonts w:ascii="Times New Roman" w:hAnsi="Times New Roman" w:cs="Times New Roman"/>
          <w:i/>
          <w:sz w:val="24"/>
          <w:szCs w:val="24"/>
        </w:rPr>
        <w:t xml:space="preserve">“The Spirit of the Lord is upon me, because he has anointed me to proclaim good news to the poor. He has sent me to proclaim liberty to the captives and recovering of sight to the blind, to set at liberty those who are oppressed, </w:t>
      </w:r>
      <w:r w:rsidRPr="00CD59D3">
        <w:rPr>
          <w:rFonts w:ascii="Times New Roman" w:hAnsi="Times New Roman" w:cs="Times New Roman"/>
          <w:i/>
          <w:sz w:val="24"/>
          <w:szCs w:val="24"/>
          <w:vertAlign w:val="superscript"/>
        </w:rPr>
        <w:t>19</w:t>
      </w:r>
      <w:r w:rsidRPr="00CD59D3">
        <w:rPr>
          <w:rFonts w:ascii="Times New Roman" w:hAnsi="Times New Roman" w:cs="Times New Roman"/>
          <w:i/>
        </w:rPr>
        <w:t xml:space="preserve"> </w:t>
      </w:r>
      <w:r w:rsidRPr="00CD59D3">
        <w:rPr>
          <w:rFonts w:ascii="Times New Roman" w:hAnsi="Times New Roman" w:cs="Times New Roman"/>
          <w:i/>
          <w:sz w:val="24"/>
          <w:szCs w:val="24"/>
        </w:rPr>
        <w:t>to proclaim the year of the Lord’s favor.”</w:t>
      </w:r>
      <w:r>
        <w:t xml:space="preserve"> </w:t>
      </w:r>
    </w:p>
    <w:p w:rsidR="00A1395A" w:rsidRDefault="00A1395A" w:rsidP="00CD59D3">
      <w:pPr>
        <w:rPr>
          <w:rFonts w:ascii="Times New Roman" w:hAnsi="Times New Roman" w:cs="Times New Roman"/>
          <w:sz w:val="24"/>
          <w:szCs w:val="24"/>
        </w:rPr>
      </w:pPr>
    </w:p>
    <w:p w:rsidR="00A1395A" w:rsidRDefault="00A1395A" w:rsidP="00CD59D3">
      <w:pPr>
        <w:rPr>
          <w:rFonts w:ascii="Times New Roman" w:hAnsi="Times New Roman" w:cs="Times New Roman"/>
          <w:sz w:val="24"/>
          <w:szCs w:val="24"/>
        </w:rPr>
      </w:pPr>
    </w:p>
    <w:p w:rsidR="00CD59D3" w:rsidRDefault="00CD59D3" w:rsidP="00CD59D3">
      <w:r>
        <w:rPr>
          <w:rFonts w:ascii="Times New Roman" w:hAnsi="Times New Roman" w:cs="Times New Roman"/>
          <w:sz w:val="24"/>
          <w:szCs w:val="24"/>
        </w:rPr>
        <w:t xml:space="preserve">3. The Scriptural </w:t>
      </w:r>
      <w:r w:rsidRPr="00B67336">
        <w:rPr>
          <w:rFonts w:ascii="Times New Roman" w:hAnsi="Times New Roman" w:cs="Times New Roman"/>
          <w:sz w:val="24"/>
          <w:szCs w:val="24"/>
          <w:u w:val="single"/>
        </w:rPr>
        <w:t>Application</w:t>
      </w:r>
      <w:r>
        <w:rPr>
          <w:rFonts w:ascii="Times New Roman" w:hAnsi="Times New Roman" w:cs="Times New Roman"/>
          <w:sz w:val="24"/>
          <w:szCs w:val="24"/>
        </w:rPr>
        <w:t xml:space="preserve"> - </w:t>
      </w:r>
      <w:r w:rsidRPr="00CD59D3">
        <w:rPr>
          <w:rFonts w:ascii="Times New Roman" w:hAnsi="Times New Roman" w:cs="Times New Roman"/>
          <w:b/>
          <w:i/>
          <w:sz w:val="24"/>
          <w:szCs w:val="24"/>
        </w:rPr>
        <w:t>Luke 4:20–21</w:t>
      </w:r>
      <w:r w:rsidRPr="00CD59D3">
        <w:rPr>
          <w:rFonts w:ascii="Times New Roman" w:hAnsi="Times New Roman" w:cs="Times New Roman"/>
          <w:i/>
          <w:sz w:val="24"/>
          <w:szCs w:val="24"/>
        </w:rPr>
        <w:t xml:space="preserve"> - </w:t>
      </w:r>
      <w:r w:rsidRPr="00CD59D3">
        <w:rPr>
          <w:rFonts w:ascii="Times New Roman" w:hAnsi="Times New Roman" w:cs="Times New Roman"/>
          <w:i/>
          <w:sz w:val="24"/>
          <w:szCs w:val="24"/>
        </w:rPr>
        <w:t xml:space="preserve">And he rolled up the scroll and gave it back to the attendant and sat down. And the eyes of all in the synagogue were fixed on him. </w:t>
      </w:r>
      <w:r w:rsidRPr="00CD59D3">
        <w:rPr>
          <w:rFonts w:ascii="Times New Roman" w:hAnsi="Times New Roman" w:cs="Times New Roman"/>
          <w:i/>
          <w:sz w:val="24"/>
          <w:szCs w:val="24"/>
          <w:vertAlign w:val="superscript"/>
        </w:rPr>
        <w:t>21</w:t>
      </w:r>
      <w:r w:rsidRPr="00CD59D3">
        <w:rPr>
          <w:rFonts w:ascii="Times New Roman" w:hAnsi="Times New Roman" w:cs="Times New Roman"/>
          <w:i/>
          <w:sz w:val="24"/>
          <w:szCs w:val="24"/>
        </w:rPr>
        <w:t xml:space="preserve"> And he began to say to them, “Today this Scripture has been fulfilled in your hearing.”</w:t>
      </w:r>
      <w:r>
        <w:t xml:space="preserve"> </w:t>
      </w:r>
    </w:p>
    <w:p w:rsidR="005F037A" w:rsidRDefault="00CD59D3">
      <w:pPr>
        <w:rPr>
          <w:rFonts w:ascii="Times New Roman" w:hAnsi="Times New Roman" w:cs="Times New Roman"/>
          <w:sz w:val="24"/>
          <w:szCs w:val="24"/>
        </w:rPr>
      </w:pPr>
      <w:r>
        <w:rPr>
          <w:rFonts w:ascii="Times New Roman" w:hAnsi="Times New Roman" w:cs="Times New Roman"/>
          <w:sz w:val="24"/>
          <w:szCs w:val="24"/>
        </w:rPr>
        <w:lastRenderedPageBreak/>
        <w:t>C</w:t>
      </w:r>
      <w:r w:rsidR="005F037A">
        <w:rPr>
          <w:rFonts w:ascii="Times New Roman" w:hAnsi="Times New Roman" w:cs="Times New Roman"/>
          <w:sz w:val="24"/>
          <w:szCs w:val="24"/>
        </w:rPr>
        <w:t>. The Explanation of Jesus’ Mission</w:t>
      </w:r>
    </w:p>
    <w:p w:rsidR="003B4294" w:rsidRDefault="003B4294" w:rsidP="003B4294">
      <w:pPr>
        <w:rPr>
          <w:rFonts w:ascii="Times New Roman" w:hAnsi="Times New Roman" w:cs="Times New Roman"/>
          <w:i/>
        </w:rPr>
      </w:pPr>
      <w:r w:rsidRPr="003B4294">
        <w:rPr>
          <w:rFonts w:ascii="Times New Roman" w:hAnsi="Times New Roman" w:cs="Times New Roman"/>
          <w:sz w:val="24"/>
          <w:szCs w:val="24"/>
        </w:rPr>
        <w:t xml:space="preserve">1. The challenge to Jesus – </w:t>
      </w:r>
      <w:r w:rsidRPr="003B4294">
        <w:rPr>
          <w:rFonts w:ascii="Times New Roman" w:hAnsi="Times New Roman" w:cs="Times New Roman"/>
          <w:b/>
          <w:i/>
        </w:rPr>
        <w:t>Luke 4:22</w:t>
      </w:r>
      <w:r w:rsidRPr="003B4294">
        <w:rPr>
          <w:rFonts w:ascii="Times New Roman" w:hAnsi="Times New Roman" w:cs="Times New Roman"/>
          <w:i/>
        </w:rPr>
        <w:t xml:space="preserve"> - </w:t>
      </w:r>
      <w:r w:rsidRPr="003B4294">
        <w:rPr>
          <w:rFonts w:ascii="Times New Roman" w:hAnsi="Times New Roman" w:cs="Times New Roman"/>
          <w:i/>
          <w:sz w:val="24"/>
          <w:szCs w:val="24"/>
        </w:rPr>
        <w:t>And all spoke well of him and marveled at the gracious words that were coming from his mouth. And they said, “Is not this Joseph’s son?”</w:t>
      </w:r>
      <w:r w:rsidRPr="003B4294">
        <w:rPr>
          <w:rFonts w:ascii="Times New Roman" w:hAnsi="Times New Roman" w:cs="Times New Roman"/>
          <w:i/>
        </w:rPr>
        <w:t xml:space="preserve"> </w:t>
      </w:r>
    </w:p>
    <w:p w:rsidR="003B4294" w:rsidRPr="003B4294" w:rsidRDefault="003B4294" w:rsidP="005E6698">
      <w:pPr>
        <w:spacing w:after="0"/>
        <w:rPr>
          <w:rFonts w:ascii="Times New Roman" w:hAnsi="Times New Roman" w:cs="Times New Roman"/>
          <w:b/>
          <w:i/>
          <w:sz w:val="24"/>
          <w:szCs w:val="24"/>
        </w:rPr>
      </w:pPr>
      <w:r w:rsidRPr="003B4294">
        <w:rPr>
          <w:rFonts w:ascii="Times New Roman" w:hAnsi="Times New Roman" w:cs="Times New Roman"/>
          <w:sz w:val="24"/>
          <w:szCs w:val="24"/>
        </w:rPr>
        <w:t>2. The answer</w:t>
      </w:r>
      <w:r>
        <w:rPr>
          <w:rFonts w:ascii="Times New Roman" w:hAnsi="Times New Roman" w:cs="Times New Roman"/>
          <w:sz w:val="24"/>
          <w:szCs w:val="24"/>
        </w:rPr>
        <w:t>s</w:t>
      </w:r>
      <w:r w:rsidRPr="003B4294">
        <w:rPr>
          <w:rFonts w:ascii="Times New Roman" w:hAnsi="Times New Roman" w:cs="Times New Roman"/>
          <w:sz w:val="24"/>
          <w:szCs w:val="24"/>
        </w:rPr>
        <w:t xml:space="preserve"> from Jesus</w:t>
      </w:r>
      <w:r>
        <w:rPr>
          <w:rFonts w:ascii="Times New Roman" w:hAnsi="Times New Roman" w:cs="Times New Roman"/>
          <w:sz w:val="24"/>
          <w:szCs w:val="24"/>
        </w:rPr>
        <w:t xml:space="preserve"> – </w:t>
      </w:r>
      <w:r w:rsidRPr="003B4294">
        <w:rPr>
          <w:rFonts w:ascii="Times New Roman" w:hAnsi="Times New Roman" w:cs="Times New Roman"/>
          <w:b/>
          <w:i/>
          <w:sz w:val="24"/>
          <w:szCs w:val="24"/>
        </w:rPr>
        <w:t>Luke 4:23-27</w:t>
      </w:r>
    </w:p>
    <w:p w:rsidR="003B4294" w:rsidRPr="003B4294" w:rsidRDefault="003B4294" w:rsidP="003B4294">
      <w:pPr>
        <w:rPr>
          <w:rFonts w:ascii="Times New Roman" w:hAnsi="Times New Roman" w:cs="Times New Roman"/>
          <w:i/>
        </w:rPr>
      </w:pPr>
      <w:r w:rsidRPr="003B4294">
        <w:rPr>
          <w:rFonts w:ascii="Times New Roman" w:hAnsi="Times New Roman" w:cs="Times New Roman"/>
          <w:b/>
          <w:i/>
        </w:rPr>
        <w:t>Luke 4:23</w:t>
      </w:r>
      <w:r w:rsidRPr="003B4294">
        <w:rPr>
          <w:rFonts w:ascii="Times New Roman" w:hAnsi="Times New Roman" w:cs="Times New Roman"/>
          <w:i/>
        </w:rPr>
        <w:t xml:space="preserve"> - </w:t>
      </w:r>
      <w:r w:rsidRPr="003B4294">
        <w:rPr>
          <w:rFonts w:ascii="Times New Roman" w:hAnsi="Times New Roman" w:cs="Times New Roman"/>
          <w:i/>
          <w:sz w:val="24"/>
          <w:szCs w:val="24"/>
        </w:rPr>
        <w:t xml:space="preserve">And he said to them, “Doubtless you will quote to me this proverb, </w:t>
      </w:r>
      <w:proofErr w:type="gramStart"/>
      <w:r w:rsidRPr="003B4294">
        <w:rPr>
          <w:rFonts w:ascii="Times New Roman" w:hAnsi="Times New Roman" w:cs="Times New Roman"/>
          <w:i/>
          <w:sz w:val="24"/>
          <w:szCs w:val="24"/>
        </w:rPr>
        <w:t>‘ “</w:t>
      </w:r>
      <w:proofErr w:type="gramEnd"/>
      <w:r w:rsidRPr="003B4294">
        <w:rPr>
          <w:rFonts w:ascii="Times New Roman" w:hAnsi="Times New Roman" w:cs="Times New Roman"/>
          <w:i/>
          <w:sz w:val="24"/>
          <w:szCs w:val="24"/>
        </w:rPr>
        <w:t>Physician, heal yourself.” What we have heard you did at Capernaum, do here in your hometown as well.’ ”</w:t>
      </w:r>
      <w:r w:rsidRPr="003B4294">
        <w:rPr>
          <w:rFonts w:ascii="Times New Roman" w:hAnsi="Times New Roman" w:cs="Times New Roman"/>
          <w:i/>
        </w:rPr>
        <w:t xml:space="preserve"> </w:t>
      </w:r>
    </w:p>
    <w:p w:rsidR="00A1395A" w:rsidRPr="00A1395A" w:rsidRDefault="00A1395A" w:rsidP="00A1395A">
      <w:pPr>
        <w:rPr>
          <w:rFonts w:ascii="Times New Roman" w:hAnsi="Times New Roman" w:cs="Times New Roman"/>
          <w:i/>
          <w:sz w:val="24"/>
          <w:szCs w:val="24"/>
        </w:rPr>
      </w:pPr>
      <w:r w:rsidRPr="00A1395A">
        <w:rPr>
          <w:rFonts w:ascii="Times New Roman" w:hAnsi="Times New Roman" w:cs="Times New Roman"/>
          <w:b/>
          <w:i/>
          <w:sz w:val="24"/>
          <w:szCs w:val="24"/>
        </w:rPr>
        <w:t>Luke 4:24–25</w:t>
      </w:r>
      <w:r w:rsidRPr="00A1395A">
        <w:rPr>
          <w:rFonts w:ascii="Times New Roman" w:hAnsi="Times New Roman" w:cs="Times New Roman"/>
          <w:i/>
          <w:sz w:val="24"/>
          <w:szCs w:val="24"/>
        </w:rPr>
        <w:t xml:space="preserve"> - </w:t>
      </w:r>
      <w:r w:rsidRPr="00A1395A">
        <w:rPr>
          <w:rFonts w:ascii="Times New Roman" w:hAnsi="Times New Roman" w:cs="Times New Roman"/>
          <w:i/>
          <w:sz w:val="24"/>
          <w:szCs w:val="24"/>
        </w:rPr>
        <w:t xml:space="preserve">And he said, “Truly, I say to you, no prophet is acceptable in his hometown. </w:t>
      </w:r>
      <w:r w:rsidRPr="00A1395A">
        <w:rPr>
          <w:rFonts w:ascii="Times New Roman" w:hAnsi="Times New Roman" w:cs="Times New Roman"/>
          <w:i/>
          <w:sz w:val="24"/>
          <w:szCs w:val="24"/>
          <w:vertAlign w:val="superscript"/>
        </w:rPr>
        <w:t>25</w:t>
      </w:r>
      <w:r w:rsidRPr="00A1395A">
        <w:rPr>
          <w:rFonts w:ascii="Times New Roman" w:hAnsi="Times New Roman" w:cs="Times New Roman"/>
          <w:i/>
          <w:sz w:val="24"/>
          <w:szCs w:val="24"/>
        </w:rPr>
        <w:t xml:space="preserve"> But in truth, I tell you, there were many widows in Israel in the days of Elijah, when the heavens were shut up three years and six months, and a great f</w:t>
      </w:r>
      <w:r w:rsidRPr="00A1395A">
        <w:rPr>
          <w:rFonts w:ascii="Times New Roman" w:hAnsi="Times New Roman" w:cs="Times New Roman"/>
          <w:i/>
          <w:sz w:val="24"/>
          <w:szCs w:val="24"/>
        </w:rPr>
        <w:t>amine came over all the land….</w:t>
      </w:r>
      <w:r w:rsidRPr="00A1395A">
        <w:rPr>
          <w:rFonts w:ascii="Times New Roman" w:hAnsi="Times New Roman" w:cs="Times New Roman"/>
          <w:i/>
          <w:sz w:val="24"/>
          <w:szCs w:val="24"/>
        </w:rPr>
        <w:t xml:space="preserve"> </w:t>
      </w:r>
    </w:p>
    <w:p w:rsidR="005F037A" w:rsidRDefault="00CD59D3" w:rsidP="005F037A">
      <w:r>
        <w:rPr>
          <w:rFonts w:ascii="Times New Roman" w:hAnsi="Times New Roman" w:cs="Times New Roman"/>
          <w:sz w:val="24"/>
          <w:szCs w:val="24"/>
        </w:rPr>
        <w:t>D</w:t>
      </w:r>
      <w:r w:rsidR="005F037A">
        <w:rPr>
          <w:rFonts w:ascii="Times New Roman" w:hAnsi="Times New Roman" w:cs="Times New Roman"/>
          <w:sz w:val="24"/>
          <w:szCs w:val="24"/>
        </w:rPr>
        <w:t xml:space="preserve">. </w:t>
      </w:r>
      <w:proofErr w:type="gramStart"/>
      <w:r w:rsidR="005F037A">
        <w:rPr>
          <w:rFonts w:ascii="Times New Roman" w:hAnsi="Times New Roman" w:cs="Times New Roman"/>
          <w:sz w:val="24"/>
          <w:szCs w:val="24"/>
        </w:rPr>
        <w:t>The</w:t>
      </w:r>
      <w:proofErr w:type="gramEnd"/>
      <w:r w:rsidR="005F037A">
        <w:rPr>
          <w:rFonts w:ascii="Times New Roman" w:hAnsi="Times New Roman" w:cs="Times New Roman"/>
          <w:sz w:val="24"/>
          <w:szCs w:val="24"/>
        </w:rPr>
        <w:t xml:space="preserve"> Rejection of Jesus’ </w:t>
      </w:r>
      <w:r>
        <w:rPr>
          <w:rFonts w:ascii="Times New Roman" w:hAnsi="Times New Roman" w:cs="Times New Roman"/>
          <w:sz w:val="24"/>
          <w:szCs w:val="24"/>
        </w:rPr>
        <w:t>Mission -</w:t>
      </w:r>
      <w:r w:rsidR="005F037A" w:rsidRPr="005F037A">
        <w:rPr>
          <w:rFonts w:ascii="Times New Roman" w:hAnsi="Times New Roman" w:cs="Times New Roman"/>
          <w:b/>
          <w:i/>
          <w:sz w:val="24"/>
          <w:szCs w:val="24"/>
        </w:rPr>
        <w:t xml:space="preserve"> Luke 4:28-30</w:t>
      </w:r>
      <w:r w:rsidR="005F037A" w:rsidRPr="005F037A">
        <w:rPr>
          <w:rFonts w:ascii="Times New Roman" w:hAnsi="Times New Roman" w:cs="Times New Roman"/>
          <w:i/>
          <w:sz w:val="24"/>
          <w:szCs w:val="24"/>
        </w:rPr>
        <w:t>-</w:t>
      </w:r>
      <w:r w:rsidR="005F037A" w:rsidRPr="005F037A">
        <w:rPr>
          <w:rFonts w:ascii="Times New Roman" w:hAnsi="Times New Roman" w:cs="Times New Roman"/>
          <w:i/>
        </w:rPr>
        <w:t xml:space="preserve"> </w:t>
      </w:r>
      <w:r w:rsidR="005F037A" w:rsidRPr="005F037A">
        <w:rPr>
          <w:rFonts w:ascii="Times New Roman" w:hAnsi="Times New Roman" w:cs="Times New Roman"/>
          <w:i/>
          <w:sz w:val="24"/>
          <w:szCs w:val="24"/>
        </w:rPr>
        <w:t xml:space="preserve">When they heard these things, all in the synagogue were filled with wrath. </w:t>
      </w:r>
      <w:r w:rsidR="005F037A" w:rsidRPr="005F037A">
        <w:rPr>
          <w:rFonts w:ascii="Times New Roman" w:hAnsi="Times New Roman" w:cs="Times New Roman"/>
          <w:i/>
          <w:sz w:val="24"/>
          <w:szCs w:val="24"/>
          <w:vertAlign w:val="superscript"/>
        </w:rPr>
        <w:t>29</w:t>
      </w:r>
      <w:r w:rsidR="005F037A" w:rsidRPr="005F037A">
        <w:rPr>
          <w:rFonts w:ascii="Times New Roman" w:hAnsi="Times New Roman" w:cs="Times New Roman"/>
          <w:i/>
        </w:rPr>
        <w:t xml:space="preserve"> </w:t>
      </w:r>
      <w:r w:rsidR="005F037A" w:rsidRPr="005F037A">
        <w:rPr>
          <w:rFonts w:ascii="Times New Roman" w:hAnsi="Times New Roman" w:cs="Times New Roman"/>
          <w:i/>
          <w:sz w:val="24"/>
          <w:szCs w:val="24"/>
        </w:rPr>
        <w:t xml:space="preserve">And they rose up and drove him out of the town and brought him to the brow of the hill on which their town was built, so that they could throw him down the cliff. </w:t>
      </w:r>
      <w:r w:rsidR="005F037A" w:rsidRPr="005F037A">
        <w:rPr>
          <w:rFonts w:ascii="Times New Roman" w:hAnsi="Times New Roman" w:cs="Times New Roman"/>
          <w:i/>
          <w:sz w:val="24"/>
          <w:szCs w:val="24"/>
          <w:vertAlign w:val="superscript"/>
        </w:rPr>
        <w:t>30</w:t>
      </w:r>
      <w:r w:rsidR="005F037A" w:rsidRPr="005F037A">
        <w:rPr>
          <w:rFonts w:ascii="Times New Roman" w:hAnsi="Times New Roman" w:cs="Times New Roman"/>
          <w:i/>
        </w:rPr>
        <w:t xml:space="preserve"> </w:t>
      </w:r>
      <w:r w:rsidR="005F037A" w:rsidRPr="005F037A">
        <w:rPr>
          <w:rFonts w:ascii="Times New Roman" w:hAnsi="Times New Roman" w:cs="Times New Roman"/>
          <w:i/>
          <w:sz w:val="24"/>
          <w:szCs w:val="24"/>
        </w:rPr>
        <w:t>But passing through their midst, he went away.</w:t>
      </w:r>
      <w:r w:rsidR="005F037A">
        <w:t xml:space="preserve"> </w:t>
      </w:r>
    </w:p>
    <w:p w:rsidR="00BB0418" w:rsidRPr="00BC4B4F" w:rsidRDefault="00BB0418" w:rsidP="00BB0418">
      <w:pPr>
        <w:pStyle w:val="NoSpacing"/>
        <w:rPr>
          <w:rFonts w:ascii="Times New Roman" w:hAnsi="Times New Roman" w:cs="Times New Roman"/>
          <w:sz w:val="28"/>
          <w:szCs w:val="28"/>
        </w:rPr>
      </w:pPr>
      <w:r>
        <w:rPr>
          <w:rFonts w:ascii="Times New Roman" w:hAnsi="Times New Roman" w:cs="Times New Roman"/>
          <w:sz w:val="28"/>
          <w:szCs w:val="28"/>
        </w:rPr>
        <w:t>The Synagogue</w:t>
      </w:r>
      <w:r w:rsidR="00CE04DE">
        <w:rPr>
          <w:rFonts w:ascii="Times New Roman" w:hAnsi="Times New Roman" w:cs="Times New Roman"/>
          <w:sz w:val="28"/>
          <w:szCs w:val="28"/>
        </w:rPr>
        <w:t xml:space="preserve"> in</w:t>
      </w:r>
      <w:r>
        <w:rPr>
          <w:rFonts w:ascii="Times New Roman" w:hAnsi="Times New Roman" w:cs="Times New Roman"/>
          <w:sz w:val="28"/>
          <w:szCs w:val="28"/>
        </w:rPr>
        <w:t xml:space="preserve"> </w:t>
      </w:r>
      <w:r w:rsidR="00EA6196">
        <w:rPr>
          <w:rFonts w:ascii="Times New Roman" w:hAnsi="Times New Roman" w:cs="Times New Roman"/>
          <w:sz w:val="28"/>
          <w:szCs w:val="28"/>
          <w:u w:val="single"/>
        </w:rPr>
        <w:t>__________________</w:t>
      </w:r>
      <w:r w:rsidRPr="00BB0418">
        <w:rPr>
          <w:rFonts w:ascii="Times New Roman" w:hAnsi="Times New Roman" w:cs="Times New Roman"/>
          <w:sz w:val="28"/>
          <w:szCs w:val="28"/>
          <w:u w:val="single"/>
        </w:rPr>
        <w:t xml:space="preserve"> </w:t>
      </w:r>
    </w:p>
    <w:p w:rsidR="005E6698" w:rsidRDefault="005E6698" w:rsidP="005E6698">
      <w:pPr>
        <w:spacing w:after="0"/>
        <w:rPr>
          <w:rFonts w:ascii="Times New Roman" w:hAnsi="Times New Roman" w:cs="Times New Roman"/>
          <w:sz w:val="24"/>
          <w:szCs w:val="24"/>
        </w:rPr>
      </w:pPr>
    </w:p>
    <w:p w:rsidR="00BB0418" w:rsidRPr="00CF3806" w:rsidRDefault="00CF3806" w:rsidP="00CF3806">
      <w:pPr>
        <w:rPr>
          <w:rFonts w:ascii="Times New Roman" w:hAnsi="Times New Roman" w:cs="Times New Roman"/>
          <w:sz w:val="24"/>
          <w:szCs w:val="24"/>
        </w:rPr>
      </w:pPr>
      <w:r w:rsidRPr="00CF3806">
        <w:rPr>
          <w:rFonts w:ascii="Times New Roman" w:hAnsi="Times New Roman" w:cs="Times New Roman"/>
          <w:sz w:val="24"/>
          <w:szCs w:val="24"/>
        </w:rPr>
        <w:t>1.</w:t>
      </w:r>
      <w:r>
        <w:rPr>
          <w:rFonts w:ascii="Times New Roman" w:hAnsi="Times New Roman" w:cs="Times New Roman"/>
          <w:sz w:val="24"/>
          <w:szCs w:val="24"/>
        </w:rPr>
        <w:t xml:space="preserve"> </w:t>
      </w:r>
      <w:r w:rsidRPr="00CF3806">
        <w:rPr>
          <w:rFonts w:ascii="Times New Roman" w:hAnsi="Times New Roman" w:cs="Times New Roman"/>
          <w:sz w:val="24"/>
          <w:szCs w:val="24"/>
        </w:rPr>
        <w:t>Teaching inside the Synagogue</w:t>
      </w:r>
      <w:r>
        <w:rPr>
          <w:rFonts w:ascii="Times New Roman" w:hAnsi="Times New Roman" w:cs="Times New Roman"/>
          <w:sz w:val="24"/>
          <w:szCs w:val="24"/>
        </w:rPr>
        <w:t xml:space="preserve"> - </w:t>
      </w:r>
      <w:r w:rsidRPr="00CF3806">
        <w:rPr>
          <w:rFonts w:ascii="Times New Roman" w:hAnsi="Times New Roman" w:cs="Times New Roman"/>
          <w:b/>
          <w:i/>
        </w:rPr>
        <w:t>Luke 4:31–32</w:t>
      </w:r>
      <w:r w:rsidRPr="00CF3806">
        <w:rPr>
          <w:rFonts w:ascii="Times New Roman" w:hAnsi="Times New Roman" w:cs="Times New Roman"/>
          <w:i/>
        </w:rPr>
        <w:t xml:space="preserve"> - </w:t>
      </w:r>
      <w:r w:rsidRPr="00CF3806">
        <w:rPr>
          <w:rFonts w:ascii="Times New Roman" w:hAnsi="Times New Roman" w:cs="Times New Roman"/>
          <w:i/>
          <w:sz w:val="24"/>
          <w:szCs w:val="24"/>
        </w:rPr>
        <w:t xml:space="preserve">And he went down to Capernaum, a city of Galilee. And he was teaching them on the Sabbath, </w:t>
      </w:r>
      <w:r w:rsidRPr="00CF3806">
        <w:rPr>
          <w:rFonts w:ascii="Times New Roman" w:hAnsi="Times New Roman" w:cs="Times New Roman"/>
          <w:i/>
          <w:sz w:val="24"/>
          <w:szCs w:val="24"/>
          <w:vertAlign w:val="superscript"/>
        </w:rPr>
        <w:t>32</w:t>
      </w:r>
      <w:r w:rsidRPr="00CF3806">
        <w:rPr>
          <w:rFonts w:ascii="Times New Roman" w:hAnsi="Times New Roman" w:cs="Times New Roman"/>
          <w:i/>
        </w:rPr>
        <w:t xml:space="preserve"> </w:t>
      </w:r>
      <w:r w:rsidRPr="00CF3806">
        <w:rPr>
          <w:rFonts w:ascii="Times New Roman" w:hAnsi="Times New Roman" w:cs="Times New Roman"/>
          <w:i/>
          <w:sz w:val="24"/>
          <w:szCs w:val="24"/>
        </w:rPr>
        <w:t>and they were astonished at his teaching, for his word possessed authority.</w:t>
      </w:r>
    </w:p>
    <w:p w:rsidR="00CF3806" w:rsidRPr="00CF3806" w:rsidRDefault="00CF3806" w:rsidP="00CF3806">
      <w:pPr>
        <w:rPr>
          <w:rFonts w:ascii="Times New Roman" w:hAnsi="Times New Roman" w:cs="Times New Roman"/>
          <w:i/>
        </w:rPr>
      </w:pPr>
      <w:r w:rsidRPr="00CF3806">
        <w:rPr>
          <w:rFonts w:ascii="Times New Roman" w:hAnsi="Times New Roman" w:cs="Times New Roman"/>
          <w:sz w:val="24"/>
          <w:szCs w:val="24"/>
        </w:rPr>
        <w:t xml:space="preserve">2. Exorcism inside the Synagogue - </w:t>
      </w:r>
      <w:r w:rsidRPr="00CF3806">
        <w:rPr>
          <w:rFonts w:ascii="Times New Roman" w:hAnsi="Times New Roman" w:cs="Times New Roman"/>
          <w:b/>
          <w:i/>
          <w:sz w:val="24"/>
          <w:szCs w:val="24"/>
        </w:rPr>
        <w:t>Luke 4:33&amp;35</w:t>
      </w:r>
      <w:r w:rsidRPr="00CF3806">
        <w:rPr>
          <w:rFonts w:ascii="Times New Roman" w:hAnsi="Times New Roman" w:cs="Times New Roman"/>
          <w:sz w:val="24"/>
          <w:szCs w:val="24"/>
        </w:rPr>
        <w:t xml:space="preserve"> - </w:t>
      </w:r>
      <w:r w:rsidRPr="00CF3806">
        <w:rPr>
          <w:rFonts w:ascii="Times New Roman" w:hAnsi="Times New Roman" w:cs="Times New Roman"/>
          <w:i/>
          <w:sz w:val="24"/>
          <w:szCs w:val="24"/>
        </w:rPr>
        <w:t>And in the synagogue there was a man who had the spirit of an unclean demon, and he cried out with a loud voice</w:t>
      </w:r>
      <w:r w:rsidRPr="00CF3806">
        <w:rPr>
          <w:rFonts w:ascii="Times New Roman" w:hAnsi="Times New Roman" w:cs="Times New Roman"/>
          <w:i/>
          <w:sz w:val="24"/>
          <w:szCs w:val="24"/>
        </w:rPr>
        <w:t>…</w:t>
      </w:r>
      <w:r w:rsidRPr="00CF3806">
        <w:rPr>
          <w:rFonts w:ascii="Times New Roman" w:hAnsi="Times New Roman" w:cs="Times New Roman"/>
          <w:i/>
          <w:sz w:val="24"/>
          <w:szCs w:val="24"/>
        </w:rPr>
        <w:t>But Jesus rebuked him, saying, “Be silent and come out of him!” And when the demon had thrown him down in their midst, he came out of him, having done him no harm.</w:t>
      </w:r>
      <w:r w:rsidRPr="00CF3806">
        <w:rPr>
          <w:rFonts w:ascii="Times New Roman" w:hAnsi="Times New Roman" w:cs="Times New Roman"/>
          <w:i/>
        </w:rPr>
        <w:t xml:space="preserve"> </w:t>
      </w:r>
    </w:p>
    <w:p w:rsidR="005E6698" w:rsidRPr="005E6698" w:rsidRDefault="00CF3806" w:rsidP="005E6698">
      <w:pPr>
        <w:rPr>
          <w:rFonts w:ascii="Times New Roman" w:hAnsi="Times New Roman" w:cs="Times New Roman"/>
          <w:i/>
          <w:sz w:val="24"/>
          <w:szCs w:val="24"/>
        </w:rPr>
      </w:pPr>
      <w:r>
        <w:rPr>
          <w:rFonts w:ascii="Times New Roman" w:hAnsi="Times New Roman" w:cs="Times New Roman"/>
          <w:sz w:val="24"/>
          <w:szCs w:val="24"/>
        </w:rPr>
        <w:lastRenderedPageBreak/>
        <w:t xml:space="preserve">3. </w:t>
      </w:r>
      <w:r w:rsidR="005E6698">
        <w:rPr>
          <w:rFonts w:ascii="Times New Roman" w:hAnsi="Times New Roman" w:cs="Times New Roman"/>
          <w:sz w:val="24"/>
          <w:szCs w:val="24"/>
        </w:rPr>
        <w:t>Fame in and out of</w:t>
      </w:r>
      <w:r w:rsidR="00A1395A">
        <w:rPr>
          <w:rFonts w:ascii="Times New Roman" w:hAnsi="Times New Roman" w:cs="Times New Roman"/>
          <w:sz w:val="24"/>
          <w:szCs w:val="24"/>
        </w:rPr>
        <w:t xml:space="preserve"> the</w:t>
      </w:r>
      <w:r w:rsidR="005E6698">
        <w:rPr>
          <w:rFonts w:ascii="Times New Roman" w:hAnsi="Times New Roman" w:cs="Times New Roman"/>
          <w:sz w:val="24"/>
          <w:szCs w:val="24"/>
        </w:rPr>
        <w:t xml:space="preserve"> Synagogue - </w:t>
      </w:r>
      <w:r w:rsidR="005E6698" w:rsidRPr="005E6698">
        <w:rPr>
          <w:rFonts w:ascii="Times New Roman" w:hAnsi="Times New Roman" w:cs="Times New Roman"/>
          <w:b/>
          <w:i/>
          <w:sz w:val="24"/>
          <w:szCs w:val="24"/>
        </w:rPr>
        <w:t>Luke 4:36–37</w:t>
      </w:r>
      <w:r w:rsidR="005E6698" w:rsidRPr="005E6698">
        <w:rPr>
          <w:rFonts w:ascii="Times New Roman" w:hAnsi="Times New Roman" w:cs="Times New Roman"/>
          <w:i/>
          <w:sz w:val="24"/>
          <w:szCs w:val="24"/>
        </w:rPr>
        <w:t xml:space="preserve"> -</w:t>
      </w:r>
      <w:r w:rsidR="005E6698" w:rsidRPr="005E6698">
        <w:rPr>
          <w:rFonts w:ascii="Times New Roman" w:hAnsi="Times New Roman" w:cs="Times New Roman"/>
          <w:i/>
          <w:sz w:val="24"/>
          <w:szCs w:val="24"/>
        </w:rPr>
        <w:t xml:space="preserve"> And they were all amazed and said to one another, “What is this word? For with authority and power he commands the unclean spirits, and they come out!” </w:t>
      </w:r>
      <w:r w:rsidR="005E6698" w:rsidRPr="005E6698">
        <w:rPr>
          <w:rFonts w:ascii="Times New Roman" w:hAnsi="Times New Roman" w:cs="Times New Roman"/>
          <w:i/>
          <w:sz w:val="24"/>
          <w:szCs w:val="24"/>
          <w:vertAlign w:val="superscript"/>
        </w:rPr>
        <w:t>37</w:t>
      </w:r>
      <w:r w:rsidR="005E6698" w:rsidRPr="005E6698">
        <w:rPr>
          <w:rFonts w:ascii="Times New Roman" w:hAnsi="Times New Roman" w:cs="Times New Roman"/>
          <w:i/>
          <w:sz w:val="24"/>
          <w:szCs w:val="24"/>
        </w:rPr>
        <w:t xml:space="preserve"> And reports about him went out into every place in the surrounding region. </w:t>
      </w:r>
    </w:p>
    <w:p w:rsidR="005E6698" w:rsidRPr="005E6698" w:rsidRDefault="00CF3806" w:rsidP="005E6698">
      <w:pPr>
        <w:rPr>
          <w:rFonts w:ascii="Times New Roman" w:hAnsi="Times New Roman" w:cs="Times New Roman"/>
          <w:i/>
          <w:sz w:val="24"/>
          <w:szCs w:val="24"/>
        </w:rPr>
      </w:pPr>
      <w:r>
        <w:rPr>
          <w:rFonts w:ascii="Times New Roman" w:hAnsi="Times New Roman" w:cs="Times New Roman"/>
          <w:sz w:val="24"/>
          <w:szCs w:val="24"/>
        </w:rPr>
        <w:t>4. Miracles outside the Synagogue</w:t>
      </w:r>
      <w:r w:rsidR="005E6698">
        <w:rPr>
          <w:rFonts w:ascii="Times New Roman" w:hAnsi="Times New Roman" w:cs="Times New Roman"/>
          <w:sz w:val="24"/>
          <w:szCs w:val="24"/>
        </w:rPr>
        <w:t xml:space="preserve"> - </w:t>
      </w:r>
      <w:r w:rsidR="005E6698" w:rsidRPr="005E6698">
        <w:rPr>
          <w:rFonts w:ascii="Times New Roman" w:hAnsi="Times New Roman" w:cs="Times New Roman"/>
          <w:b/>
          <w:i/>
          <w:sz w:val="24"/>
          <w:szCs w:val="24"/>
        </w:rPr>
        <w:t>Luke 4:36–37</w:t>
      </w:r>
      <w:r w:rsidR="005E6698" w:rsidRPr="005E6698">
        <w:rPr>
          <w:rFonts w:ascii="Times New Roman" w:hAnsi="Times New Roman" w:cs="Times New Roman"/>
          <w:i/>
          <w:sz w:val="24"/>
          <w:szCs w:val="24"/>
        </w:rPr>
        <w:t xml:space="preserve"> - </w:t>
      </w:r>
      <w:r w:rsidR="005E6698" w:rsidRPr="005E6698">
        <w:rPr>
          <w:rFonts w:ascii="Times New Roman" w:hAnsi="Times New Roman" w:cs="Times New Roman"/>
          <w:i/>
          <w:sz w:val="24"/>
          <w:szCs w:val="24"/>
        </w:rPr>
        <w:t xml:space="preserve">And they were all amazed and said to one another, “What is this word? For with authority and power he commands the unclean spirits, and they come out!” </w:t>
      </w:r>
      <w:r w:rsidR="005E6698" w:rsidRPr="005E6698">
        <w:rPr>
          <w:rFonts w:ascii="Times New Roman" w:hAnsi="Times New Roman" w:cs="Times New Roman"/>
          <w:i/>
          <w:sz w:val="24"/>
          <w:szCs w:val="24"/>
          <w:vertAlign w:val="superscript"/>
        </w:rPr>
        <w:t>37</w:t>
      </w:r>
      <w:r w:rsidR="005E6698" w:rsidRPr="005E6698">
        <w:rPr>
          <w:rFonts w:ascii="Times New Roman" w:hAnsi="Times New Roman" w:cs="Times New Roman"/>
          <w:i/>
          <w:sz w:val="24"/>
          <w:szCs w:val="24"/>
        </w:rPr>
        <w:t xml:space="preserve"> And reports about him went out into every place in the surrounding region. </w:t>
      </w:r>
    </w:p>
    <w:p w:rsidR="00BB0418" w:rsidRDefault="00BB0418" w:rsidP="00BB0418">
      <w:pPr>
        <w:pStyle w:val="NoSpacing"/>
        <w:rPr>
          <w:rFonts w:ascii="Times New Roman" w:hAnsi="Times New Roman" w:cs="Times New Roman"/>
          <w:sz w:val="28"/>
          <w:szCs w:val="28"/>
        </w:rPr>
      </w:pPr>
    </w:p>
    <w:p w:rsidR="00BB0418" w:rsidRDefault="00BB0418" w:rsidP="00BB0418">
      <w:pPr>
        <w:pStyle w:val="NoSpacing"/>
        <w:rPr>
          <w:rFonts w:ascii="Times New Roman" w:hAnsi="Times New Roman" w:cs="Times New Roman"/>
          <w:sz w:val="28"/>
          <w:szCs w:val="28"/>
        </w:rPr>
      </w:pPr>
      <w:r>
        <w:rPr>
          <w:rFonts w:ascii="Times New Roman" w:hAnsi="Times New Roman" w:cs="Times New Roman"/>
          <w:sz w:val="28"/>
          <w:szCs w:val="28"/>
        </w:rPr>
        <w:t>The</w:t>
      </w:r>
      <w:r w:rsidRPr="00BB0418">
        <w:rPr>
          <w:rFonts w:ascii="Times New Roman" w:hAnsi="Times New Roman" w:cs="Times New Roman"/>
          <w:sz w:val="28"/>
          <w:szCs w:val="28"/>
        </w:rPr>
        <w:t xml:space="preserve"> Synagogues</w:t>
      </w:r>
      <w:r>
        <w:rPr>
          <w:rFonts w:ascii="Times New Roman" w:hAnsi="Times New Roman" w:cs="Times New Roman"/>
          <w:sz w:val="28"/>
          <w:szCs w:val="28"/>
        </w:rPr>
        <w:t xml:space="preserve"> of</w:t>
      </w:r>
      <w:r>
        <w:rPr>
          <w:rFonts w:ascii="Times New Roman" w:hAnsi="Times New Roman" w:cs="Times New Roman"/>
          <w:sz w:val="28"/>
          <w:szCs w:val="28"/>
        </w:rPr>
        <w:t xml:space="preserve"> </w:t>
      </w:r>
      <w:r w:rsidR="00EA6196">
        <w:rPr>
          <w:rFonts w:ascii="Times New Roman" w:hAnsi="Times New Roman" w:cs="Times New Roman"/>
          <w:sz w:val="28"/>
          <w:szCs w:val="28"/>
          <w:u w:val="single"/>
        </w:rPr>
        <w:t>__________________</w:t>
      </w:r>
    </w:p>
    <w:p w:rsidR="00BB0418" w:rsidRPr="00BC4B4F" w:rsidRDefault="00BB0418" w:rsidP="00BB0418">
      <w:pPr>
        <w:pStyle w:val="NoSpacing"/>
        <w:rPr>
          <w:rFonts w:ascii="Times New Roman" w:hAnsi="Times New Roman" w:cs="Times New Roman"/>
          <w:sz w:val="28"/>
          <w:szCs w:val="28"/>
        </w:rPr>
      </w:pPr>
    </w:p>
    <w:p w:rsidR="00BB0418" w:rsidRPr="00BB0418" w:rsidRDefault="00BB0418" w:rsidP="00BB0418">
      <w:pPr>
        <w:rPr>
          <w:rFonts w:ascii="Times New Roman" w:hAnsi="Times New Roman" w:cs="Times New Roman"/>
          <w:i/>
          <w:sz w:val="24"/>
          <w:szCs w:val="24"/>
        </w:rPr>
      </w:pPr>
      <w:r w:rsidRPr="003872FC">
        <w:rPr>
          <w:rFonts w:ascii="Times New Roman" w:hAnsi="Times New Roman" w:cs="Times New Roman"/>
          <w:b/>
          <w:i/>
          <w:sz w:val="24"/>
          <w:szCs w:val="24"/>
        </w:rPr>
        <w:t>Luke 4</w:t>
      </w:r>
      <w:r w:rsidR="003872FC" w:rsidRPr="003872FC">
        <w:rPr>
          <w:rFonts w:ascii="Times New Roman" w:hAnsi="Times New Roman" w:cs="Times New Roman"/>
          <w:b/>
          <w:i/>
          <w:sz w:val="24"/>
          <w:szCs w:val="24"/>
        </w:rPr>
        <w:t>:42–44</w:t>
      </w:r>
      <w:r w:rsidRPr="003872FC">
        <w:rPr>
          <w:rFonts w:ascii="Times New Roman" w:hAnsi="Times New Roman" w:cs="Times New Roman"/>
          <w:i/>
          <w:sz w:val="24"/>
          <w:szCs w:val="24"/>
        </w:rPr>
        <w:t xml:space="preserve"> -</w:t>
      </w:r>
      <w:r w:rsidRPr="003872FC">
        <w:rPr>
          <w:rFonts w:ascii="Times New Roman" w:hAnsi="Times New Roman" w:cs="Times New Roman"/>
          <w:i/>
          <w:sz w:val="24"/>
          <w:szCs w:val="24"/>
        </w:rPr>
        <w:t xml:space="preserve"> And when it was day, he departed and went into a desolate place. And the people sought him and came to him, and would have kept him from leaving them, </w:t>
      </w:r>
      <w:r w:rsidRPr="003872FC">
        <w:rPr>
          <w:rFonts w:ascii="Times New Roman" w:hAnsi="Times New Roman" w:cs="Times New Roman"/>
          <w:i/>
          <w:sz w:val="24"/>
          <w:szCs w:val="24"/>
          <w:vertAlign w:val="superscript"/>
        </w:rPr>
        <w:t>43</w:t>
      </w:r>
      <w:r w:rsidRPr="003872FC">
        <w:rPr>
          <w:rFonts w:ascii="Times New Roman" w:hAnsi="Times New Roman" w:cs="Times New Roman"/>
          <w:i/>
          <w:sz w:val="24"/>
          <w:szCs w:val="24"/>
        </w:rPr>
        <w:t xml:space="preserve"> but he said to them, “I must preach the good news of the kingdom of God to the other towns as well; for I was sent for this purpose.”</w:t>
      </w:r>
      <w:r w:rsidR="003872FC" w:rsidRPr="003872FC">
        <w:rPr>
          <w:rFonts w:ascii="Times New Roman" w:hAnsi="Times New Roman" w:cs="Times New Roman"/>
          <w:i/>
          <w:sz w:val="24"/>
          <w:szCs w:val="24"/>
        </w:rPr>
        <w:t xml:space="preserve"> And he was preaching in the synagogues of Judea. </w:t>
      </w:r>
    </w:p>
    <w:p w:rsidR="00BC4B4F" w:rsidRDefault="00BC4B4F" w:rsidP="00A803E4">
      <w:pPr>
        <w:pBdr>
          <w:top w:val="single" w:sz="4" w:space="0" w:color="auto"/>
          <w:left w:val="single" w:sz="4" w:space="4" w:color="auto"/>
          <w:bottom w:val="single" w:sz="4" w:space="1" w:color="auto"/>
          <w:right w:val="single" w:sz="4" w:space="4" w:color="auto"/>
        </w:pBdr>
        <w:jc w:val="center"/>
        <w:rPr>
          <w:rFonts w:ascii="Times New Roman" w:hAnsi="Times New Roman" w:cs="Times New Roman"/>
          <w:sz w:val="24"/>
          <w:szCs w:val="24"/>
        </w:rPr>
      </w:pPr>
      <w:r>
        <w:rPr>
          <w:rFonts w:ascii="Times New Roman" w:hAnsi="Times New Roman" w:cs="Times New Roman"/>
          <w:sz w:val="24"/>
          <w:szCs w:val="24"/>
        </w:rPr>
        <w:t xml:space="preserve">Today’s Take </w:t>
      </w:r>
      <w:proofErr w:type="spellStart"/>
      <w:r>
        <w:rPr>
          <w:rFonts w:ascii="Times New Roman" w:hAnsi="Times New Roman" w:cs="Times New Roman"/>
          <w:sz w:val="24"/>
          <w:szCs w:val="24"/>
        </w:rPr>
        <w:t>Aways</w:t>
      </w:r>
      <w:proofErr w:type="spellEnd"/>
    </w:p>
    <w:p w:rsidR="00BC4B4F" w:rsidRDefault="006C0C4C"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r>
        <w:rPr>
          <w:rFonts w:ascii="Times New Roman" w:hAnsi="Times New Roman" w:cs="Times New Roman"/>
          <w:sz w:val="24"/>
          <w:szCs w:val="24"/>
        </w:rPr>
        <w:t>How can I participate in the mission of Jesus?</w:t>
      </w:r>
    </w:p>
    <w:p w:rsidR="005E6698" w:rsidRDefault="006C0C4C"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r>
        <w:rPr>
          <w:rFonts w:ascii="Times New Roman" w:hAnsi="Times New Roman" w:cs="Times New Roman"/>
          <w:sz w:val="24"/>
          <w:szCs w:val="24"/>
        </w:rPr>
        <w:t>What would it mean for me to do the followi</w:t>
      </w:r>
      <w:r w:rsidR="00387FC9">
        <w:rPr>
          <w:rFonts w:ascii="Times New Roman" w:hAnsi="Times New Roman" w:cs="Times New Roman"/>
          <w:sz w:val="24"/>
          <w:szCs w:val="24"/>
        </w:rPr>
        <w:t>ng?</w:t>
      </w:r>
    </w:p>
    <w:p w:rsidR="006C0C4C" w:rsidRPr="006C0C4C" w:rsidRDefault="006C0C4C" w:rsidP="006C0C4C">
      <w:pPr>
        <w:pBdr>
          <w:top w:val="single" w:sz="4" w:space="0" w:color="auto"/>
          <w:left w:val="single" w:sz="4" w:space="4" w:color="auto"/>
          <w:bottom w:val="single" w:sz="4" w:space="1" w:color="auto"/>
          <w:right w:val="single" w:sz="4" w:space="4" w:color="auto"/>
        </w:pBdr>
        <w:spacing w:after="0"/>
        <w:rPr>
          <w:rFonts w:ascii="Times New Roman" w:hAnsi="Times New Roman" w:cs="Times New Roman"/>
          <w:sz w:val="24"/>
          <w:szCs w:val="24"/>
        </w:rPr>
      </w:pPr>
      <w:r>
        <w:rPr>
          <w:rFonts w:ascii="Times New Roman" w:hAnsi="Times New Roman" w:cs="Times New Roman"/>
          <w:sz w:val="24"/>
          <w:szCs w:val="24"/>
        </w:rPr>
        <w:t>T</w:t>
      </w:r>
      <w:r w:rsidRPr="006C0C4C">
        <w:rPr>
          <w:rFonts w:ascii="Times New Roman" w:hAnsi="Times New Roman" w:cs="Times New Roman"/>
          <w:sz w:val="24"/>
          <w:szCs w:val="24"/>
        </w:rPr>
        <w:t>o proclaim good news to the poor</w:t>
      </w:r>
    </w:p>
    <w:p w:rsidR="006C0C4C" w:rsidRDefault="006C0C4C" w:rsidP="006C0C4C">
      <w:pPr>
        <w:pBdr>
          <w:top w:val="single" w:sz="4" w:space="0" w:color="auto"/>
          <w:left w:val="single" w:sz="4" w:space="4" w:color="auto"/>
          <w:bottom w:val="single" w:sz="4" w:space="1" w:color="auto"/>
          <w:right w:val="single" w:sz="4" w:space="4" w:color="auto"/>
        </w:pBdr>
        <w:spacing w:after="0"/>
        <w:rPr>
          <w:rFonts w:ascii="Times New Roman" w:hAnsi="Times New Roman" w:cs="Times New Roman"/>
          <w:sz w:val="24"/>
          <w:szCs w:val="24"/>
        </w:rPr>
      </w:pPr>
    </w:p>
    <w:p w:rsidR="006C0C4C" w:rsidRDefault="006C0C4C" w:rsidP="006C0C4C">
      <w:pPr>
        <w:pBdr>
          <w:top w:val="single" w:sz="4" w:space="0" w:color="auto"/>
          <w:left w:val="single" w:sz="4" w:space="4" w:color="auto"/>
          <w:bottom w:val="single" w:sz="4" w:space="1" w:color="auto"/>
          <w:right w:val="single" w:sz="4" w:space="4" w:color="auto"/>
        </w:pBdr>
        <w:spacing w:after="0"/>
        <w:rPr>
          <w:rFonts w:ascii="Times New Roman" w:hAnsi="Times New Roman" w:cs="Times New Roman"/>
          <w:sz w:val="24"/>
          <w:szCs w:val="24"/>
        </w:rPr>
      </w:pPr>
      <w:r>
        <w:rPr>
          <w:rFonts w:ascii="Times New Roman" w:hAnsi="Times New Roman" w:cs="Times New Roman"/>
          <w:sz w:val="24"/>
          <w:szCs w:val="24"/>
        </w:rPr>
        <w:t>T</w:t>
      </w:r>
      <w:r w:rsidRPr="006C0C4C">
        <w:rPr>
          <w:rFonts w:ascii="Times New Roman" w:hAnsi="Times New Roman" w:cs="Times New Roman"/>
          <w:sz w:val="24"/>
          <w:szCs w:val="24"/>
        </w:rPr>
        <w:t xml:space="preserve">o proclaim liberty to the captives and recovering of sight to the blind </w:t>
      </w:r>
    </w:p>
    <w:p w:rsidR="006C0C4C" w:rsidRDefault="006C0C4C" w:rsidP="006C0C4C">
      <w:pPr>
        <w:pBdr>
          <w:top w:val="single" w:sz="4" w:space="0" w:color="auto"/>
          <w:left w:val="single" w:sz="4" w:space="4" w:color="auto"/>
          <w:bottom w:val="single" w:sz="4" w:space="1" w:color="auto"/>
          <w:right w:val="single" w:sz="4" w:space="4" w:color="auto"/>
        </w:pBdr>
        <w:spacing w:after="0"/>
        <w:rPr>
          <w:rFonts w:ascii="Times New Roman" w:hAnsi="Times New Roman" w:cs="Times New Roman"/>
          <w:sz w:val="24"/>
          <w:szCs w:val="24"/>
        </w:rPr>
      </w:pPr>
    </w:p>
    <w:p w:rsidR="006C0C4C" w:rsidRPr="006C0C4C" w:rsidRDefault="006C0C4C" w:rsidP="006C0C4C">
      <w:pPr>
        <w:pBdr>
          <w:top w:val="single" w:sz="4" w:space="0" w:color="auto"/>
          <w:left w:val="single" w:sz="4" w:space="4" w:color="auto"/>
          <w:bottom w:val="single" w:sz="4" w:space="1" w:color="auto"/>
          <w:right w:val="single" w:sz="4" w:space="4" w:color="auto"/>
        </w:pBdr>
        <w:spacing w:after="0"/>
        <w:rPr>
          <w:rFonts w:ascii="Times New Roman" w:hAnsi="Times New Roman" w:cs="Times New Roman"/>
          <w:sz w:val="24"/>
          <w:szCs w:val="24"/>
        </w:rPr>
      </w:pPr>
      <w:r>
        <w:rPr>
          <w:rFonts w:ascii="Times New Roman" w:hAnsi="Times New Roman" w:cs="Times New Roman"/>
          <w:sz w:val="24"/>
          <w:szCs w:val="24"/>
        </w:rPr>
        <w:t>T</w:t>
      </w:r>
      <w:r w:rsidRPr="006C0C4C">
        <w:rPr>
          <w:rFonts w:ascii="Times New Roman" w:hAnsi="Times New Roman" w:cs="Times New Roman"/>
          <w:sz w:val="24"/>
          <w:szCs w:val="24"/>
        </w:rPr>
        <w:t>o set at liberty those</w:t>
      </w:r>
      <w:r w:rsidRPr="006C0C4C">
        <w:rPr>
          <w:rFonts w:ascii="Times New Roman" w:hAnsi="Times New Roman" w:cs="Times New Roman"/>
          <w:sz w:val="24"/>
          <w:szCs w:val="24"/>
        </w:rPr>
        <w:t xml:space="preserve"> who are oppressed</w:t>
      </w:r>
    </w:p>
    <w:p w:rsidR="006C0C4C" w:rsidRDefault="006C0C4C" w:rsidP="006C0C4C">
      <w:pPr>
        <w:pBdr>
          <w:top w:val="single" w:sz="4" w:space="0" w:color="auto"/>
          <w:left w:val="single" w:sz="4" w:space="4" w:color="auto"/>
          <w:bottom w:val="single" w:sz="4" w:space="1" w:color="auto"/>
          <w:right w:val="single" w:sz="4" w:space="4" w:color="auto"/>
        </w:pBdr>
        <w:spacing w:after="0"/>
        <w:rPr>
          <w:rFonts w:ascii="Times New Roman" w:hAnsi="Times New Roman" w:cs="Times New Roman"/>
        </w:rPr>
      </w:pPr>
      <w:r w:rsidRPr="006C0C4C">
        <w:rPr>
          <w:rFonts w:ascii="Times New Roman" w:hAnsi="Times New Roman" w:cs="Times New Roman"/>
        </w:rPr>
        <w:t xml:space="preserve"> </w:t>
      </w:r>
      <w:bookmarkStart w:id="0" w:name="_GoBack"/>
      <w:bookmarkEnd w:id="0"/>
    </w:p>
    <w:p w:rsidR="00BC4B4F" w:rsidRDefault="006C0C4C"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r>
        <w:rPr>
          <w:rFonts w:ascii="Times New Roman" w:hAnsi="Times New Roman" w:cs="Times New Roman"/>
        </w:rPr>
        <w:t>T</w:t>
      </w:r>
      <w:r w:rsidRPr="006C0C4C">
        <w:rPr>
          <w:rFonts w:ascii="Times New Roman" w:hAnsi="Times New Roman" w:cs="Times New Roman"/>
          <w:sz w:val="24"/>
          <w:szCs w:val="24"/>
        </w:rPr>
        <w:t>o proclaim the year of the Lord’s favor</w:t>
      </w:r>
    </w:p>
    <w:p w:rsidR="00BB0418" w:rsidRPr="005D72BF" w:rsidRDefault="00BB0418">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343400" cy="68103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ply Christ - message 3 - In the Spirit, in the Synagogues On the SabbathsHcove.jpg"/>
                    <pic:cNvPicPr/>
                  </pic:nvPicPr>
                  <pic:blipFill>
                    <a:blip r:embed="rId6">
                      <a:extLst>
                        <a:ext uri="{28A0092B-C50C-407E-A947-70E740481C1C}">
                          <a14:useLocalDpi xmlns:a14="http://schemas.microsoft.com/office/drawing/2010/main" val="0"/>
                        </a:ext>
                      </a:extLst>
                    </a:blip>
                    <a:stretch>
                      <a:fillRect/>
                    </a:stretch>
                  </pic:blipFill>
                  <pic:spPr>
                    <a:xfrm>
                      <a:off x="0" y="0"/>
                      <a:ext cx="4343400" cy="6810375"/>
                    </a:xfrm>
                    <a:prstGeom prst="rect">
                      <a:avLst/>
                    </a:prstGeom>
                  </pic:spPr>
                </pic:pic>
              </a:graphicData>
            </a:graphic>
          </wp:inline>
        </w:drawing>
      </w:r>
    </w:p>
    <w:sectPr w:rsidR="00BB0418" w:rsidRPr="005D72BF" w:rsidSect="005D72BF">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5313FD"/>
    <w:multiLevelType w:val="hybridMultilevel"/>
    <w:tmpl w:val="2F927B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AAA65B7"/>
    <w:multiLevelType w:val="hybridMultilevel"/>
    <w:tmpl w:val="B5F27D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72BF"/>
    <w:rsid w:val="00152DBB"/>
    <w:rsid w:val="001E4BCE"/>
    <w:rsid w:val="003872FC"/>
    <w:rsid w:val="00387FC9"/>
    <w:rsid w:val="0039778E"/>
    <w:rsid w:val="003B4294"/>
    <w:rsid w:val="00411973"/>
    <w:rsid w:val="00563CEA"/>
    <w:rsid w:val="005D72BF"/>
    <w:rsid w:val="005E6698"/>
    <w:rsid w:val="005F037A"/>
    <w:rsid w:val="006B281D"/>
    <w:rsid w:val="006C0C4C"/>
    <w:rsid w:val="007571A5"/>
    <w:rsid w:val="00A1395A"/>
    <w:rsid w:val="00A803E4"/>
    <w:rsid w:val="00B67336"/>
    <w:rsid w:val="00BB0418"/>
    <w:rsid w:val="00BC4B4F"/>
    <w:rsid w:val="00C663A4"/>
    <w:rsid w:val="00CD59D3"/>
    <w:rsid w:val="00CE04DE"/>
    <w:rsid w:val="00CF3806"/>
    <w:rsid w:val="00CF6D18"/>
    <w:rsid w:val="00E7730C"/>
    <w:rsid w:val="00EA6196"/>
    <w:rsid w:val="00FD3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D72BF"/>
    <w:pPr>
      <w:spacing w:after="0" w:line="240" w:lineRule="auto"/>
    </w:pPr>
  </w:style>
  <w:style w:type="paragraph" w:styleId="BalloonText">
    <w:name w:val="Balloon Text"/>
    <w:basedOn w:val="Normal"/>
    <w:link w:val="BalloonTextChar"/>
    <w:uiPriority w:val="99"/>
    <w:semiHidden/>
    <w:unhideWhenUsed/>
    <w:rsid w:val="00563C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CEA"/>
    <w:rPr>
      <w:rFonts w:ascii="Tahoma" w:hAnsi="Tahoma" w:cs="Tahoma"/>
      <w:sz w:val="16"/>
      <w:szCs w:val="16"/>
    </w:rPr>
  </w:style>
  <w:style w:type="paragraph" w:styleId="ListParagraph">
    <w:name w:val="List Paragraph"/>
    <w:basedOn w:val="Normal"/>
    <w:uiPriority w:val="34"/>
    <w:qFormat/>
    <w:rsid w:val="00CE04D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D72BF"/>
    <w:pPr>
      <w:spacing w:after="0" w:line="240" w:lineRule="auto"/>
    </w:pPr>
  </w:style>
  <w:style w:type="paragraph" w:styleId="BalloonText">
    <w:name w:val="Balloon Text"/>
    <w:basedOn w:val="Normal"/>
    <w:link w:val="BalloonTextChar"/>
    <w:uiPriority w:val="99"/>
    <w:semiHidden/>
    <w:unhideWhenUsed/>
    <w:rsid w:val="00563C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CEA"/>
    <w:rPr>
      <w:rFonts w:ascii="Tahoma" w:hAnsi="Tahoma" w:cs="Tahoma"/>
      <w:sz w:val="16"/>
      <w:szCs w:val="16"/>
    </w:rPr>
  </w:style>
  <w:style w:type="paragraph" w:styleId="ListParagraph">
    <w:name w:val="List Paragraph"/>
    <w:basedOn w:val="Normal"/>
    <w:uiPriority w:val="34"/>
    <w:qFormat/>
    <w:rsid w:val="00CE04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132857">
      <w:bodyDiv w:val="1"/>
      <w:marLeft w:val="0"/>
      <w:marRight w:val="0"/>
      <w:marTop w:val="0"/>
      <w:marBottom w:val="0"/>
      <w:divBdr>
        <w:top w:val="none" w:sz="0" w:space="0" w:color="auto"/>
        <w:left w:val="none" w:sz="0" w:space="0" w:color="auto"/>
        <w:bottom w:val="none" w:sz="0" w:space="0" w:color="auto"/>
        <w:right w:val="none" w:sz="0" w:space="0" w:color="auto"/>
      </w:divBdr>
    </w:div>
    <w:div w:id="203636719">
      <w:bodyDiv w:val="1"/>
      <w:marLeft w:val="0"/>
      <w:marRight w:val="0"/>
      <w:marTop w:val="0"/>
      <w:marBottom w:val="0"/>
      <w:divBdr>
        <w:top w:val="none" w:sz="0" w:space="0" w:color="auto"/>
        <w:left w:val="none" w:sz="0" w:space="0" w:color="auto"/>
        <w:bottom w:val="none" w:sz="0" w:space="0" w:color="auto"/>
        <w:right w:val="none" w:sz="0" w:space="0" w:color="auto"/>
      </w:divBdr>
    </w:div>
    <w:div w:id="244414554">
      <w:bodyDiv w:val="1"/>
      <w:marLeft w:val="0"/>
      <w:marRight w:val="0"/>
      <w:marTop w:val="0"/>
      <w:marBottom w:val="0"/>
      <w:divBdr>
        <w:top w:val="none" w:sz="0" w:space="0" w:color="auto"/>
        <w:left w:val="none" w:sz="0" w:space="0" w:color="auto"/>
        <w:bottom w:val="none" w:sz="0" w:space="0" w:color="auto"/>
        <w:right w:val="none" w:sz="0" w:space="0" w:color="auto"/>
      </w:divBdr>
    </w:div>
    <w:div w:id="363941720">
      <w:bodyDiv w:val="1"/>
      <w:marLeft w:val="0"/>
      <w:marRight w:val="0"/>
      <w:marTop w:val="0"/>
      <w:marBottom w:val="0"/>
      <w:divBdr>
        <w:top w:val="none" w:sz="0" w:space="0" w:color="auto"/>
        <w:left w:val="none" w:sz="0" w:space="0" w:color="auto"/>
        <w:bottom w:val="none" w:sz="0" w:space="0" w:color="auto"/>
        <w:right w:val="none" w:sz="0" w:space="0" w:color="auto"/>
      </w:divBdr>
    </w:div>
    <w:div w:id="387387663">
      <w:bodyDiv w:val="1"/>
      <w:marLeft w:val="0"/>
      <w:marRight w:val="0"/>
      <w:marTop w:val="0"/>
      <w:marBottom w:val="0"/>
      <w:divBdr>
        <w:top w:val="none" w:sz="0" w:space="0" w:color="auto"/>
        <w:left w:val="none" w:sz="0" w:space="0" w:color="auto"/>
        <w:bottom w:val="none" w:sz="0" w:space="0" w:color="auto"/>
        <w:right w:val="none" w:sz="0" w:space="0" w:color="auto"/>
      </w:divBdr>
    </w:div>
    <w:div w:id="413742965">
      <w:bodyDiv w:val="1"/>
      <w:marLeft w:val="0"/>
      <w:marRight w:val="0"/>
      <w:marTop w:val="0"/>
      <w:marBottom w:val="0"/>
      <w:divBdr>
        <w:top w:val="none" w:sz="0" w:space="0" w:color="auto"/>
        <w:left w:val="none" w:sz="0" w:space="0" w:color="auto"/>
        <w:bottom w:val="none" w:sz="0" w:space="0" w:color="auto"/>
        <w:right w:val="none" w:sz="0" w:space="0" w:color="auto"/>
      </w:divBdr>
    </w:div>
    <w:div w:id="487981512">
      <w:bodyDiv w:val="1"/>
      <w:marLeft w:val="0"/>
      <w:marRight w:val="0"/>
      <w:marTop w:val="0"/>
      <w:marBottom w:val="0"/>
      <w:divBdr>
        <w:top w:val="none" w:sz="0" w:space="0" w:color="auto"/>
        <w:left w:val="none" w:sz="0" w:space="0" w:color="auto"/>
        <w:bottom w:val="none" w:sz="0" w:space="0" w:color="auto"/>
        <w:right w:val="none" w:sz="0" w:space="0" w:color="auto"/>
      </w:divBdr>
    </w:div>
    <w:div w:id="531966222">
      <w:bodyDiv w:val="1"/>
      <w:marLeft w:val="0"/>
      <w:marRight w:val="0"/>
      <w:marTop w:val="0"/>
      <w:marBottom w:val="0"/>
      <w:divBdr>
        <w:top w:val="none" w:sz="0" w:space="0" w:color="auto"/>
        <w:left w:val="none" w:sz="0" w:space="0" w:color="auto"/>
        <w:bottom w:val="none" w:sz="0" w:space="0" w:color="auto"/>
        <w:right w:val="none" w:sz="0" w:space="0" w:color="auto"/>
      </w:divBdr>
    </w:div>
    <w:div w:id="631138551">
      <w:bodyDiv w:val="1"/>
      <w:marLeft w:val="0"/>
      <w:marRight w:val="0"/>
      <w:marTop w:val="0"/>
      <w:marBottom w:val="0"/>
      <w:divBdr>
        <w:top w:val="none" w:sz="0" w:space="0" w:color="auto"/>
        <w:left w:val="none" w:sz="0" w:space="0" w:color="auto"/>
        <w:bottom w:val="none" w:sz="0" w:space="0" w:color="auto"/>
        <w:right w:val="none" w:sz="0" w:space="0" w:color="auto"/>
      </w:divBdr>
    </w:div>
    <w:div w:id="701907539">
      <w:bodyDiv w:val="1"/>
      <w:marLeft w:val="0"/>
      <w:marRight w:val="0"/>
      <w:marTop w:val="0"/>
      <w:marBottom w:val="0"/>
      <w:divBdr>
        <w:top w:val="none" w:sz="0" w:space="0" w:color="auto"/>
        <w:left w:val="none" w:sz="0" w:space="0" w:color="auto"/>
        <w:bottom w:val="none" w:sz="0" w:space="0" w:color="auto"/>
        <w:right w:val="none" w:sz="0" w:space="0" w:color="auto"/>
      </w:divBdr>
    </w:div>
    <w:div w:id="720129423">
      <w:bodyDiv w:val="1"/>
      <w:marLeft w:val="0"/>
      <w:marRight w:val="0"/>
      <w:marTop w:val="0"/>
      <w:marBottom w:val="0"/>
      <w:divBdr>
        <w:top w:val="none" w:sz="0" w:space="0" w:color="auto"/>
        <w:left w:val="none" w:sz="0" w:space="0" w:color="auto"/>
        <w:bottom w:val="none" w:sz="0" w:space="0" w:color="auto"/>
        <w:right w:val="none" w:sz="0" w:space="0" w:color="auto"/>
      </w:divBdr>
    </w:div>
    <w:div w:id="984236578">
      <w:bodyDiv w:val="1"/>
      <w:marLeft w:val="0"/>
      <w:marRight w:val="0"/>
      <w:marTop w:val="0"/>
      <w:marBottom w:val="0"/>
      <w:divBdr>
        <w:top w:val="none" w:sz="0" w:space="0" w:color="auto"/>
        <w:left w:val="none" w:sz="0" w:space="0" w:color="auto"/>
        <w:bottom w:val="none" w:sz="0" w:space="0" w:color="auto"/>
        <w:right w:val="none" w:sz="0" w:space="0" w:color="auto"/>
      </w:divBdr>
    </w:div>
    <w:div w:id="1056126749">
      <w:bodyDiv w:val="1"/>
      <w:marLeft w:val="0"/>
      <w:marRight w:val="0"/>
      <w:marTop w:val="0"/>
      <w:marBottom w:val="0"/>
      <w:divBdr>
        <w:top w:val="none" w:sz="0" w:space="0" w:color="auto"/>
        <w:left w:val="none" w:sz="0" w:space="0" w:color="auto"/>
        <w:bottom w:val="none" w:sz="0" w:space="0" w:color="auto"/>
        <w:right w:val="none" w:sz="0" w:space="0" w:color="auto"/>
      </w:divBdr>
    </w:div>
    <w:div w:id="1082139572">
      <w:bodyDiv w:val="1"/>
      <w:marLeft w:val="0"/>
      <w:marRight w:val="0"/>
      <w:marTop w:val="0"/>
      <w:marBottom w:val="0"/>
      <w:divBdr>
        <w:top w:val="none" w:sz="0" w:space="0" w:color="auto"/>
        <w:left w:val="none" w:sz="0" w:space="0" w:color="auto"/>
        <w:bottom w:val="none" w:sz="0" w:space="0" w:color="auto"/>
        <w:right w:val="none" w:sz="0" w:space="0" w:color="auto"/>
      </w:divBdr>
    </w:div>
    <w:div w:id="1134132275">
      <w:bodyDiv w:val="1"/>
      <w:marLeft w:val="0"/>
      <w:marRight w:val="0"/>
      <w:marTop w:val="0"/>
      <w:marBottom w:val="0"/>
      <w:divBdr>
        <w:top w:val="none" w:sz="0" w:space="0" w:color="auto"/>
        <w:left w:val="none" w:sz="0" w:space="0" w:color="auto"/>
        <w:bottom w:val="none" w:sz="0" w:space="0" w:color="auto"/>
        <w:right w:val="none" w:sz="0" w:space="0" w:color="auto"/>
      </w:divBdr>
    </w:div>
    <w:div w:id="1292899381">
      <w:bodyDiv w:val="1"/>
      <w:marLeft w:val="0"/>
      <w:marRight w:val="0"/>
      <w:marTop w:val="0"/>
      <w:marBottom w:val="0"/>
      <w:divBdr>
        <w:top w:val="none" w:sz="0" w:space="0" w:color="auto"/>
        <w:left w:val="none" w:sz="0" w:space="0" w:color="auto"/>
        <w:bottom w:val="none" w:sz="0" w:space="0" w:color="auto"/>
        <w:right w:val="none" w:sz="0" w:space="0" w:color="auto"/>
      </w:divBdr>
    </w:div>
    <w:div w:id="1437410872">
      <w:bodyDiv w:val="1"/>
      <w:marLeft w:val="0"/>
      <w:marRight w:val="0"/>
      <w:marTop w:val="0"/>
      <w:marBottom w:val="0"/>
      <w:divBdr>
        <w:top w:val="none" w:sz="0" w:space="0" w:color="auto"/>
        <w:left w:val="none" w:sz="0" w:space="0" w:color="auto"/>
        <w:bottom w:val="none" w:sz="0" w:space="0" w:color="auto"/>
        <w:right w:val="none" w:sz="0" w:space="0" w:color="auto"/>
      </w:divBdr>
    </w:div>
    <w:div w:id="1475754810">
      <w:bodyDiv w:val="1"/>
      <w:marLeft w:val="0"/>
      <w:marRight w:val="0"/>
      <w:marTop w:val="0"/>
      <w:marBottom w:val="0"/>
      <w:divBdr>
        <w:top w:val="none" w:sz="0" w:space="0" w:color="auto"/>
        <w:left w:val="none" w:sz="0" w:space="0" w:color="auto"/>
        <w:bottom w:val="none" w:sz="0" w:space="0" w:color="auto"/>
        <w:right w:val="none" w:sz="0" w:space="0" w:color="auto"/>
      </w:divBdr>
    </w:div>
    <w:div w:id="1507866748">
      <w:bodyDiv w:val="1"/>
      <w:marLeft w:val="0"/>
      <w:marRight w:val="0"/>
      <w:marTop w:val="0"/>
      <w:marBottom w:val="0"/>
      <w:divBdr>
        <w:top w:val="none" w:sz="0" w:space="0" w:color="auto"/>
        <w:left w:val="none" w:sz="0" w:space="0" w:color="auto"/>
        <w:bottom w:val="none" w:sz="0" w:space="0" w:color="auto"/>
        <w:right w:val="none" w:sz="0" w:space="0" w:color="auto"/>
      </w:divBdr>
    </w:div>
    <w:div w:id="1640500779">
      <w:bodyDiv w:val="1"/>
      <w:marLeft w:val="0"/>
      <w:marRight w:val="0"/>
      <w:marTop w:val="0"/>
      <w:marBottom w:val="0"/>
      <w:divBdr>
        <w:top w:val="none" w:sz="0" w:space="0" w:color="auto"/>
        <w:left w:val="none" w:sz="0" w:space="0" w:color="auto"/>
        <w:bottom w:val="none" w:sz="0" w:space="0" w:color="auto"/>
        <w:right w:val="none" w:sz="0" w:space="0" w:color="auto"/>
      </w:divBdr>
    </w:div>
    <w:div w:id="1735858684">
      <w:bodyDiv w:val="1"/>
      <w:marLeft w:val="0"/>
      <w:marRight w:val="0"/>
      <w:marTop w:val="0"/>
      <w:marBottom w:val="0"/>
      <w:divBdr>
        <w:top w:val="none" w:sz="0" w:space="0" w:color="auto"/>
        <w:left w:val="none" w:sz="0" w:space="0" w:color="auto"/>
        <w:bottom w:val="none" w:sz="0" w:space="0" w:color="auto"/>
        <w:right w:val="none" w:sz="0" w:space="0" w:color="auto"/>
      </w:divBdr>
    </w:div>
    <w:div w:id="1898012669">
      <w:bodyDiv w:val="1"/>
      <w:marLeft w:val="0"/>
      <w:marRight w:val="0"/>
      <w:marTop w:val="0"/>
      <w:marBottom w:val="0"/>
      <w:divBdr>
        <w:top w:val="none" w:sz="0" w:space="0" w:color="auto"/>
        <w:left w:val="none" w:sz="0" w:space="0" w:color="auto"/>
        <w:bottom w:val="none" w:sz="0" w:space="0" w:color="auto"/>
        <w:right w:val="none" w:sz="0" w:space="0" w:color="auto"/>
      </w:divBdr>
    </w:div>
    <w:div w:id="1934126354">
      <w:bodyDiv w:val="1"/>
      <w:marLeft w:val="0"/>
      <w:marRight w:val="0"/>
      <w:marTop w:val="0"/>
      <w:marBottom w:val="0"/>
      <w:divBdr>
        <w:top w:val="none" w:sz="0" w:space="0" w:color="auto"/>
        <w:left w:val="none" w:sz="0" w:space="0" w:color="auto"/>
        <w:bottom w:val="none" w:sz="0" w:space="0" w:color="auto"/>
        <w:right w:val="none" w:sz="0" w:space="0" w:color="auto"/>
      </w:divBdr>
    </w:div>
    <w:div w:id="1958830868">
      <w:bodyDiv w:val="1"/>
      <w:marLeft w:val="0"/>
      <w:marRight w:val="0"/>
      <w:marTop w:val="0"/>
      <w:marBottom w:val="0"/>
      <w:divBdr>
        <w:top w:val="none" w:sz="0" w:space="0" w:color="auto"/>
        <w:left w:val="none" w:sz="0" w:space="0" w:color="auto"/>
        <w:bottom w:val="none" w:sz="0" w:space="0" w:color="auto"/>
        <w:right w:val="none" w:sz="0" w:space="0" w:color="auto"/>
      </w:divBdr>
    </w:div>
    <w:div w:id="1979413986">
      <w:bodyDiv w:val="1"/>
      <w:marLeft w:val="0"/>
      <w:marRight w:val="0"/>
      <w:marTop w:val="0"/>
      <w:marBottom w:val="0"/>
      <w:divBdr>
        <w:top w:val="none" w:sz="0" w:space="0" w:color="auto"/>
        <w:left w:val="none" w:sz="0" w:space="0" w:color="auto"/>
        <w:bottom w:val="none" w:sz="0" w:space="0" w:color="auto"/>
        <w:right w:val="none" w:sz="0" w:space="0" w:color="auto"/>
      </w:divBdr>
    </w:div>
    <w:div w:id="2105344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637</Words>
  <Characters>3637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2017-01-20T20:49:00Z</cp:lastPrinted>
  <dcterms:created xsi:type="dcterms:W3CDTF">2017-01-20T21:22:00Z</dcterms:created>
  <dcterms:modified xsi:type="dcterms:W3CDTF">2017-01-20T21:22:00Z</dcterms:modified>
</cp:coreProperties>
</file>