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CF3" w:rsidRPr="00566C21" w:rsidRDefault="004F181B" w:rsidP="009504F4">
      <w:pPr>
        <w:jc w:val="center"/>
        <w:rPr>
          <w:rFonts w:ascii="Times New Roman" w:hAnsi="Times New Roman" w:cs="Times New Roman"/>
          <w:sz w:val="24"/>
          <w:szCs w:val="24"/>
        </w:rPr>
      </w:pPr>
      <w:r w:rsidRPr="004F181B">
        <w:rPr>
          <w:noProof/>
          <w:sz w:val="24"/>
          <w:szCs w:val="24"/>
        </w:rPr>
        <mc:AlternateContent>
          <mc:Choice Requires="wps">
            <w:drawing>
              <wp:anchor distT="45720" distB="45720" distL="114300" distR="114300" simplePos="0" relativeHeight="251659264" behindDoc="0" locked="0" layoutInCell="1" allowOverlap="1" wp14:anchorId="063EDAC5" wp14:editId="345B69B2">
                <wp:simplePos x="0" y="0"/>
                <wp:positionH relativeFrom="column">
                  <wp:posOffset>3133725</wp:posOffset>
                </wp:positionH>
                <wp:positionV relativeFrom="paragraph">
                  <wp:posOffset>0</wp:posOffset>
                </wp:positionV>
                <wp:extent cx="2847975" cy="1404620"/>
                <wp:effectExtent l="0" t="0" r="28575" b="171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1404620"/>
                        </a:xfrm>
                        <a:prstGeom prst="rect">
                          <a:avLst/>
                        </a:prstGeom>
                        <a:solidFill>
                          <a:srgbClr val="FFFFFF"/>
                        </a:solidFill>
                        <a:ln w="9525">
                          <a:solidFill>
                            <a:srgbClr val="000000"/>
                          </a:solidFill>
                          <a:miter lim="800000"/>
                          <a:headEnd/>
                          <a:tailEnd/>
                        </a:ln>
                      </wps:spPr>
                      <wps:txbx>
                        <w:txbxContent>
                          <w:p w:rsidR="004F181B" w:rsidRPr="009504F4" w:rsidRDefault="00C329CB" w:rsidP="00786178">
                            <w:pPr>
                              <w:pStyle w:val="NoSpacing"/>
                              <w:jc w:val="center"/>
                              <w:rPr>
                                <w:rFonts w:ascii="Times New Roman" w:hAnsi="Times New Roman" w:cs="Times New Roman"/>
                                <w:sz w:val="28"/>
                                <w:szCs w:val="28"/>
                              </w:rPr>
                            </w:pPr>
                            <w:r>
                              <w:rPr>
                                <w:rFonts w:ascii="Times New Roman" w:hAnsi="Times New Roman" w:cs="Times New Roman"/>
                                <w:sz w:val="28"/>
                                <w:szCs w:val="28"/>
                              </w:rPr>
                              <w:t>Simply Christmas – Pt. 5</w:t>
                            </w:r>
                          </w:p>
                          <w:p w:rsidR="009504F4" w:rsidRPr="009504F4" w:rsidRDefault="00C329CB" w:rsidP="00786178">
                            <w:pPr>
                              <w:pStyle w:val="NoSpacing"/>
                              <w:jc w:val="center"/>
                              <w:rPr>
                                <w:rFonts w:ascii="Times New Roman" w:hAnsi="Times New Roman" w:cs="Times New Roman"/>
                                <w:sz w:val="28"/>
                                <w:szCs w:val="28"/>
                              </w:rPr>
                            </w:pPr>
                            <w:r>
                              <w:rPr>
                                <w:rFonts w:ascii="Times New Roman" w:hAnsi="Times New Roman" w:cs="Times New Roman"/>
                                <w:sz w:val="28"/>
                                <w:szCs w:val="28"/>
                              </w:rPr>
                              <w:t>The Watching Shepherds in the Field</w:t>
                            </w:r>
                            <w:r w:rsidR="004F181B" w:rsidRPr="009504F4">
                              <w:rPr>
                                <w:rFonts w:ascii="Times New Roman" w:hAnsi="Times New Roman" w:cs="Times New Roman"/>
                                <w:sz w:val="28"/>
                                <w:szCs w:val="28"/>
                              </w:rPr>
                              <w:t xml:space="preserve"> </w:t>
                            </w:r>
                          </w:p>
                          <w:p w:rsidR="004F181B" w:rsidRPr="009504F4" w:rsidRDefault="004F181B" w:rsidP="00786178">
                            <w:pPr>
                              <w:pStyle w:val="NoSpacing"/>
                              <w:jc w:val="center"/>
                              <w:rPr>
                                <w:rFonts w:ascii="Times New Roman" w:hAnsi="Times New Roman" w:cs="Times New Roman"/>
                                <w:sz w:val="28"/>
                                <w:szCs w:val="28"/>
                              </w:rPr>
                            </w:pPr>
                            <w:r w:rsidRPr="009504F4">
                              <w:rPr>
                                <w:rFonts w:ascii="Times New Roman" w:hAnsi="Times New Roman" w:cs="Times New Roman"/>
                                <w:sz w:val="28"/>
                                <w:szCs w:val="28"/>
                              </w:rPr>
                              <w:t xml:space="preserve"> Luke 2:</w:t>
                            </w:r>
                            <w:r w:rsidR="00590571">
                              <w:rPr>
                                <w:rFonts w:ascii="Times New Roman" w:hAnsi="Times New Roman" w:cs="Times New Roman"/>
                                <w:sz w:val="28"/>
                                <w:szCs w:val="28"/>
                              </w:rPr>
                              <w:t>8-20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46.75pt;margin-top:0;width:224.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">
                <v:textbox style="mso-fit-shape-to-text:t">
                  <w:txbxContent>
                    <w:p w:rsidR="004F181B" w:rsidRPr="009504F4" w:rsidRDefault="00C329CB" w:rsidP="00786178">
                      <w:pPr>
                        <w:pStyle w:val="NoSpacing"/>
                        <w:jc w:val="center"/>
                        <w:rPr>
                          <w:rFonts w:ascii="Times New Roman" w:hAnsi="Times New Roman" w:cs="Times New Roman"/>
                          <w:sz w:val="28"/>
                          <w:szCs w:val="28"/>
                        </w:rPr>
                      </w:pPr>
                      <w:r>
                        <w:rPr>
                          <w:rFonts w:ascii="Times New Roman" w:hAnsi="Times New Roman" w:cs="Times New Roman"/>
                          <w:sz w:val="28"/>
                          <w:szCs w:val="28"/>
                        </w:rPr>
                        <w:t>Simply Christmas – Pt. 5</w:t>
                      </w:r>
                    </w:p>
                    <w:p w:rsidR="009504F4" w:rsidRPr="009504F4" w:rsidRDefault="00C329CB" w:rsidP="00786178">
                      <w:pPr>
                        <w:pStyle w:val="NoSpacing"/>
                        <w:jc w:val="center"/>
                        <w:rPr>
                          <w:rFonts w:ascii="Times New Roman" w:hAnsi="Times New Roman" w:cs="Times New Roman"/>
                          <w:sz w:val="28"/>
                          <w:szCs w:val="28"/>
                        </w:rPr>
                      </w:pPr>
                      <w:r>
                        <w:rPr>
                          <w:rFonts w:ascii="Times New Roman" w:hAnsi="Times New Roman" w:cs="Times New Roman"/>
                          <w:sz w:val="28"/>
                          <w:szCs w:val="28"/>
                        </w:rPr>
                        <w:t>The Watching Shepherds in the Field</w:t>
                      </w:r>
                      <w:r w:rsidR="004F181B" w:rsidRPr="009504F4">
                        <w:rPr>
                          <w:rFonts w:ascii="Times New Roman" w:hAnsi="Times New Roman" w:cs="Times New Roman"/>
                          <w:sz w:val="28"/>
                          <w:szCs w:val="28"/>
                        </w:rPr>
                        <w:t xml:space="preserve"> </w:t>
                      </w:r>
                    </w:p>
                    <w:p w:rsidR="004F181B" w:rsidRPr="009504F4" w:rsidRDefault="004F181B" w:rsidP="00786178">
                      <w:pPr>
                        <w:pStyle w:val="NoSpacing"/>
                        <w:jc w:val="center"/>
                        <w:rPr>
                          <w:rFonts w:ascii="Times New Roman" w:hAnsi="Times New Roman" w:cs="Times New Roman"/>
                          <w:sz w:val="28"/>
                          <w:szCs w:val="28"/>
                        </w:rPr>
                      </w:pPr>
                      <w:r w:rsidRPr="009504F4">
                        <w:rPr>
                          <w:rFonts w:ascii="Times New Roman" w:hAnsi="Times New Roman" w:cs="Times New Roman"/>
                          <w:sz w:val="28"/>
                          <w:szCs w:val="28"/>
                        </w:rPr>
                        <w:t xml:space="preserve"> Luke 2:</w:t>
                      </w:r>
                      <w:r w:rsidR="00590571">
                        <w:rPr>
                          <w:rFonts w:ascii="Times New Roman" w:hAnsi="Times New Roman" w:cs="Times New Roman"/>
                          <w:sz w:val="28"/>
                          <w:szCs w:val="28"/>
                        </w:rPr>
                        <w:t>8-20</w:t>
                      </w:r>
                    </w:p>
                  </w:txbxContent>
                </v:textbox>
                <w10:wrap type="square"/>
              </v:shape>
            </w:pict>
          </mc:Fallback>
        </mc:AlternateContent>
      </w:r>
      <w:r w:rsidR="00590571">
        <w:rPr>
          <w:rFonts w:ascii="Times New Roman" w:hAnsi="Times New Roman" w:cs="Times New Roman"/>
          <w:sz w:val="24"/>
          <w:szCs w:val="24"/>
        </w:rPr>
        <w:t xml:space="preserve">There was a </w:t>
      </w:r>
      <w:r w:rsidR="00292E61">
        <w:rPr>
          <w:rFonts w:ascii="Times New Roman" w:hAnsi="Times New Roman" w:cs="Times New Roman"/>
          <w:sz w:val="24"/>
          <w:szCs w:val="24"/>
        </w:rPr>
        <w:t>____________</w:t>
      </w:r>
      <w:r w:rsidR="00DF02E2" w:rsidRPr="00DF02E2">
        <w:rPr>
          <w:rFonts w:ascii="Times New Roman" w:hAnsi="Times New Roman" w:cs="Times New Roman"/>
          <w:sz w:val="24"/>
          <w:szCs w:val="24"/>
        </w:rPr>
        <w:t xml:space="preserve"> </w:t>
      </w:r>
      <w:r w:rsidR="00DF02E2">
        <w:rPr>
          <w:rFonts w:ascii="Times New Roman" w:hAnsi="Times New Roman" w:cs="Times New Roman"/>
          <w:sz w:val="24"/>
          <w:szCs w:val="24"/>
        </w:rPr>
        <w:t xml:space="preserve">of the </w:t>
      </w:r>
      <w:r w:rsidR="00DF02E2">
        <w:rPr>
          <w:rFonts w:ascii="Times New Roman" w:hAnsi="Times New Roman" w:cs="Times New Roman"/>
          <w:sz w:val="24"/>
          <w:szCs w:val="24"/>
        </w:rPr>
        <w:t>Heavenly</w:t>
      </w:r>
    </w:p>
    <w:p w:rsidR="00A95F84" w:rsidRDefault="00AA008B" w:rsidP="00A95F84">
      <w:pPr>
        <w:spacing w:before="240"/>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743200" cy="22885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gel with shep.jpg"/>
                    <pic:cNvPicPr/>
                  </pic:nvPicPr>
                  <pic:blipFill>
                    <a:blip r:embed="rId6">
                      <a:extLst>
                        <a:ext uri="{28A0092B-C50C-407E-A947-70E740481C1C}">
                          <a14:useLocalDpi xmlns:a14="http://schemas.microsoft.com/office/drawing/2010/main" val="0"/>
                        </a:ext>
                      </a:extLst>
                    </a:blip>
                    <a:stretch>
                      <a:fillRect/>
                    </a:stretch>
                  </pic:blipFill>
                  <pic:spPr>
                    <a:xfrm>
                      <a:off x="0" y="0"/>
                      <a:ext cx="2743200" cy="2288540"/>
                    </a:xfrm>
                    <a:prstGeom prst="rect">
                      <a:avLst/>
                    </a:prstGeom>
                  </pic:spPr>
                </pic:pic>
              </a:graphicData>
            </a:graphic>
          </wp:inline>
        </w:drawing>
      </w:r>
    </w:p>
    <w:p w:rsidR="00275CF3" w:rsidRPr="0071493D" w:rsidRDefault="0071493D" w:rsidP="0071493D">
      <w:pPr>
        <w:spacing w:before="240"/>
        <w:rPr>
          <w:rFonts w:ascii="Times New Roman" w:hAnsi="Times New Roman" w:cs="Times New Roman"/>
          <w:i/>
          <w:sz w:val="24"/>
          <w:szCs w:val="24"/>
        </w:rPr>
      </w:pPr>
      <w:r>
        <w:rPr>
          <w:rFonts w:ascii="Times New Roman" w:hAnsi="Times New Roman" w:cs="Times New Roman"/>
          <w:b/>
          <w:i/>
          <w:sz w:val="24"/>
          <w:szCs w:val="24"/>
        </w:rPr>
        <w:t>Luke 2:9-12</w:t>
      </w:r>
      <w:r w:rsidR="00275CF3" w:rsidRPr="00A95F84">
        <w:rPr>
          <w:rFonts w:ascii="Times New Roman" w:hAnsi="Times New Roman" w:cs="Times New Roman"/>
          <w:i/>
          <w:sz w:val="24"/>
          <w:szCs w:val="24"/>
        </w:rPr>
        <w:t xml:space="preserve"> - </w:t>
      </w:r>
      <w:r w:rsidRPr="0071493D">
        <w:rPr>
          <w:rFonts w:ascii="Times New Roman" w:hAnsi="Times New Roman" w:cs="Times New Roman"/>
          <w:i/>
          <w:sz w:val="24"/>
          <w:szCs w:val="24"/>
        </w:rPr>
        <w:t xml:space="preserve">And an angel of the Lord appeared to them, and the glory of the Lord shone around them, and they were filled with great fear. </w:t>
      </w:r>
      <w:r w:rsidRPr="0071493D">
        <w:rPr>
          <w:rFonts w:ascii="Times New Roman" w:hAnsi="Times New Roman" w:cs="Times New Roman"/>
          <w:i/>
          <w:sz w:val="24"/>
          <w:szCs w:val="24"/>
          <w:vertAlign w:val="superscript"/>
        </w:rPr>
        <w:t>10</w:t>
      </w:r>
      <w:r w:rsidRPr="0071493D">
        <w:rPr>
          <w:rFonts w:ascii="Times New Roman" w:hAnsi="Times New Roman" w:cs="Times New Roman"/>
          <w:i/>
        </w:rPr>
        <w:t xml:space="preserve"> </w:t>
      </w:r>
      <w:r w:rsidRPr="0071493D">
        <w:rPr>
          <w:rFonts w:ascii="Times New Roman" w:hAnsi="Times New Roman" w:cs="Times New Roman"/>
          <w:i/>
          <w:sz w:val="24"/>
          <w:szCs w:val="24"/>
        </w:rPr>
        <w:t xml:space="preserve">And the angel said to them, “Fear not, for behold, I bring you good news of great joy that will be for all the people. </w:t>
      </w:r>
      <w:r w:rsidRPr="0071493D">
        <w:rPr>
          <w:rFonts w:ascii="Times New Roman" w:hAnsi="Times New Roman" w:cs="Times New Roman"/>
          <w:i/>
          <w:sz w:val="24"/>
          <w:szCs w:val="24"/>
          <w:vertAlign w:val="superscript"/>
        </w:rPr>
        <w:t>11</w:t>
      </w:r>
      <w:r w:rsidRPr="0071493D">
        <w:rPr>
          <w:rFonts w:ascii="Times New Roman" w:hAnsi="Times New Roman" w:cs="Times New Roman"/>
          <w:i/>
        </w:rPr>
        <w:t xml:space="preserve"> </w:t>
      </w:r>
      <w:r w:rsidRPr="0071493D">
        <w:rPr>
          <w:rFonts w:ascii="Times New Roman" w:hAnsi="Times New Roman" w:cs="Times New Roman"/>
          <w:i/>
          <w:sz w:val="24"/>
          <w:szCs w:val="24"/>
        </w:rPr>
        <w:t xml:space="preserve">For unto you </w:t>
      </w:r>
      <w:proofErr w:type="gramStart"/>
      <w:r w:rsidRPr="0071493D">
        <w:rPr>
          <w:rFonts w:ascii="Times New Roman" w:hAnsi="Times New Roman" w:cs="Times New Roman"/>
          <w:i/>
          <w:sz w:val="24"/>
          <w:szCs w:val="24"/>
        </w:rPr>
        <w:t>is</w:t>
      </w:r>
      <w:proofErr w:type="gramEnd"/>
      <w:r w:rsidRPr="0071493D">
        <w:rPr>
          <w:rFonts w:ascii="Times New Roman" w:hAnsi="Times New Roman" w:cs="Times New Roman"/>
          <w:i/>
          <w:sz w:val="24"/>
          <w:szCs w:val="24"/>
        </w:rPr>
        <w:t xml:space="preserve"> born this day in the city of David a Savior, who is Christ the Lord. </w:t>
      </w:r>
      <w:r w:rsidRPr="0071493D">
        <w:rPr>
          <w:rFonts w:ascii="Times New Roman" w:hAnsi="Times New Roman" w:cs="Times New Roman"/>
          <w:i/>
          <w:sz w:val="24"/>
          <w:szCs w:val="24"/>
          <w:vertAlign w:val="superscript"/>
        </w:rPr>
        <w:t>12</w:t>
      </w:r>
      <w:r w:rsidRPr="0071493D">
        <w:rPr>
          <w:rFonts w:ascii="Times New Roman" w:hAnsi="Times New Roman" w:cs="Times New Roman"/>
          <w:i/>
        </w:rPr>
        <w:t xml:space="preserve"> </w:t>
      </w:r>
      <w:r w:rsidRPr="0071493D">
        <w:rPr>
          <w:rFonts w:ascii="Times New Roman" w:hAnsi="Times New Roman" w:cs="Times New Roman"/>
          <w:i/>
          <w:sz w:val="24"/>
          <w:szCs w:val="24"/>
        </w:rPr>
        <w:t xml:space="preserve">And this will be a sign for you: you will find a baby wrapped in swaddling </w:t>
      </w:r>
      <w:proofErr w:type="spellStart"/>
      <w:r w:rsidRPr="0071493D">
        <w:rPr>
          <w:rFonts w:ascii="Times New Roman" w:hAnsi="Times New Roman" w:cs="Times New Roman"/>
          <w:i/>
          <w:sz w:val="24"/>
          <w:szCs w:val="24"/>
        </w:rPr>
        <w:t>cloths</w:t>
      </w:r>
      <w:proofErr w:type="spellEnd"/>
      <w:r w:rsidRPr="0071493D">
        <w:rPr>
          <w:rFonts w:ascii="Times New Roman" w:hAnsi="Times New Roman" w:cs="Times New Roman"/>
          <w:i/>
          <w:sz w:val="24"/>
          <w:szCs w:val="24"/>
        </w:rPr>
        <w:t xml:space="preserve"> and lying in a manger.”</w:t>
      </w:r>
    </w:p>
    <w:p w:rsidR="00521294" w:rsidRDefault="00521294">
      <w:pPr>
        <w:rPr>
          <w:sz w:val="24"/>
          <w:szCs w:val="24"/>
        </w:rPr>
      </w:pPr>
    </w:p>
    <w:p w:rsidR="00275CF3" w:rsidRDefault="00275CF3">
      <w:pPr>
        <w:rPr>
          <w:sz w:val="24"/>
          <w:szCs w:val="24"/>
        </w:rPr>
      </w:pPr>
    </w:p>
    <w:p w:rsidR="00EA507C" w:rsidRDefault="00EA507C">
      <w:pPr>
        <w:rPr>
          <w:sz w:val="24"/>
          <w:szCs w:val="24"/>
        </w:rPr>
      </w:pPr>
    </w:p>
    <w:p w:rsidR="00EA507C" w:rsidRDefault="00EA507C">
      <w:pPr>
        <w:rPr>
          <w:sz w:val="24"/>
          <w:szCs w:val="24"/>
        </w:rPr>
      </w:pPr>
    </w:p>
    <w:p w:rsidR="00EA507C" w:rsidRDefault="00EA507C">
      <w:pPr>
        <w:rPr>
          <w:sz w:val="24"/>
          <w:szCs w:val="24"/>
        </w:rPr>
      </w:pPr>
    </w:p>
    <w:p w:rsidR="00EA507C" w:rsidRDefault="00EA507C">
      <w:pPr>
        <w:rPr>
          <w:sz w:val="24"/>
          <w:szCs w:val="24"/>
        </w:rPr>
      </w:pPr>
    </w:p>
    <w:p w:rsidR="00EA507C" w:rsidRPr="00EA507C" w:rsidRDefault="00EA507C" w:rsidP="00EA507C">
      <w:pPr>
        <w:pBdr>
          <w:top w:val="dashed" w:sz="4" w:space="1" w:color="auto"/>
          <w:left w:val="dashed" w:sz="4" w:space="4" w:color="auto"/>
          <w:bottom w:val="dashed" w:sz="4" w:space="1" w:color="auto"/>
          <w:right w:val="dashed" w:sz="4" w:space="4" w:color="auto"/>
        </w:pBdr>
        <w:rPr>
          <w:rFonts w:ascii="Times New Roman" w:hAnsi="Times New Roman" w:cs="Times New Roman"/>
          <w:i/>
          <w:sz w:val="24"/>
          <w:szCs w:val="24"/>
        </w:rPr>
      </w:pPr>
      <w:r w:rsidRPr="00EA507C">
        <w:rPr>
          <w:rFonts w:ascii="Times New Roman" w:hAnsi="Times New Roman" w:cs="Times New Roman"/>
          <w:b/>
          <w:i/>
          <w:sz w:val="24"/>
          <w:szCs w:val="24"/>
        </w:rPr>
        <w:t>Luke 2:8</w:t>
      </w:r>
      <w:r w:rsidRPr="00EA507C">
        <w:rPr>
          <w:rFonts w:ascii="Times New Roman" w:hAnsi="Times New Roman" w:cs="Times New Roman"/>
          <w:i/>
          <w:sz w:val="24"/>
          <w:szCs w:val="24"/>
        </w:rPr>
        <w:t xml:space="preserve"> - </w:t>
      </w:r>
      <w:r w:rsidRPr="00EA507C">
        <w:rPr>
          <w:rFonts w:ascii="Times New Roman" w:hAnsi="Times New Roman" w:cs="Times New Roman"/>
          <w:i/>
          <w:sz w:val="24"/>
          <w:szCs w:val="24"/>
        </w:rPr>
        <w:t xml:space="preserve">And in the same region there were shepherds out in the field, keeping watch over their flock by night. </w:t>
      </w:r>
    </w:p>
    <w:p w:rsidR="00275CF3" w:rsidRPr="00566C21" w:rsidRDefault="00590571" w:rsidP="00521294">
      <w:pPr>
        <w:jc w:val="center"/>
        <w:rPr>
          <w:rFonts w:ascii="Times New Roman" w:hAnsi="Times New Roman" w:cs="Times New Roman"/>
          <w:sz w:val="24"/>
          <w:szCs w:val="24"/>
        </w:rPr>
      </w:pPr>
      <w:r>
        <w:rPr>
          <w:rFonts w:ascii="Times New Roman" w:hAnsi="Times New Roman" w:cs="Times New Roman"/>
          <w:sz w:val="24"/>
          <w:szCs w:val="24"/>
        </w:rPr>
        <w:t xml:space="preserve">There was a </w:t>
      </w:r>
      <w:r w:rsidR="00292E61">
        <w:rPr>
          <w:rFonts w:ascii="Times New Roman" w:hAnsi="Times New Roman" w:cs="Times New Roman"/>
          <w:sz w:val="24"/>
          <w:szCs w:val="24"/>
        </w:rPr>
        <w:t>____________</w:t>
      </w:r>
      <w:r w:rsidR="00DF02E2" w:rsidRPr="00DF02E2">
        <w:rPr>
          <w:rFonts w:ascii="Times New Roman" w:hAnsi="Times New Roman" w:cs="Times New Roman"/>
          <w:sz w:val="24"/>
          <w:szCs w:val="24"/>
        </w:rPr>
        <w:t xml:space="preserve"> </w:t>
      </w:r>
      <w:r w:rsidR="00DF02E2">
        <w:rPr>
          <w:rFonts w:ascii="Times New Roman" w:hAnsi="Times New Roman" w:cs="Times New Roman"/>
          <w:sz w:val="24"/>
          <w:szCs w:val="24"/>
        </w:rPr>
        <w:t xml:space="preserve">of the </w:t>
      </w:r>
      <w:r w:rsidR="00DF02E2">
        <w:rPr>
          <w:rFonts w:ascii="Times New Roman" w:hAnsi="Times New Roman" w:cs="Times New Roman"/>
          <w:sz w:val="24"/>
          <w:szCs w:val="24"/>
        </w:rPr>
        <w:t>Heavenly</w:t>
      </w:r>
    </w:p>
    <w:p w:rsidR="00786178" w:rsidRDefault="00EA507C">
      <w:pP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743200" cy="16306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gel choir.jpg"/>
                    <pic:cNvPicPr/>
                  </pic:nvPicPr>
                  <pic:blipFill>
                    <a:blip r:embed="rId7">
                      <a:extLst>
                        <a:ext uri="{28A0092B-C50C-407E-A947-70E740481C1C}">
                          <a14:useLocalDpi xmlns:a14="http://schemas.microsoft.com/office/drawing/2010/main" val="0"/>
                        </a:ext>
                      </a:extLst>
                    </a:blip>
                    <a:stretch>
                      <a:fillRect/>
                    </a:stretch>
                  </pic:blipFill>
                  <pic:spPr>
                    <a:xfrm>
                      <a:off x="0" y="0"/>
                      <a:ext cx="2743200" cy="1630680"/>
                    </a:xfrm>
                    <a:prstGeom prst="rect">
                      <a:avLst/>
                    </a:prstGeom>
                  </pic:spPr>
                </pic:pic>
              </a:graphicData>
            </a:graphic>
          </wp:inline>
        </w:drawing>
      </w:r>
    </w:p>
    <w:p w:rsidR="004F181B" w:rsidRDefault="00275CF3">
      <w:pPr>
        <w:rPr>
          <w:sz w:val="24"/>
          <w:szCs w:val="24"/>
        </w:rPr>
      </w:pPr>
      <w:r w:rsidRPr="00A95F84">
        <w:rPr>
          <w:rFonts w:ascii="Times New Roman" w:hAnsi="Times New Roman" w:cs="Times New Roman"/>
          <w:b/>
          <w:i/>
          <w:sz w:val="24"/>
          <w:szCs w:val="24"/>
        </w:rPr>
        <w:t>Luke 2:</w:t>
      </w:r>
      <w:r w:rsidR="00590571">
        <w:rPr>
          <w:rFonts w:ascii="Times New Roman" w:hAnsi="Times New Roman" w:cs="Times New Roman"/>
          <w:b/>
          <w:i/>
          <w:sz w:val="24"/>
          <w:szCs w:val="24"/>
        </w:rPr>
        <w:t>13-14 -</w:t>
      </w:r>
      <w:r w:rsidR="0071493D" w:rsidRPr="0071493D">
        <w:rPr>
          <w:sz w:val="24"/>
          <w:szCs w:val="24"/>
        </w:rPr>
        <w:t xml:space="preserve"> </w:t>
      </w:r>
      <w:r w:rsidR="0071493D" w:rsidRPr="00590571">
        <w:rPr>
          <w:rFonts w:ascii="Times New Roman" w:hAnsi="Times New Roman" w:cs="Times New Roman"/>
          <w:i/>
          <w:sz w:val="24"/>
          <w:szCs w:val="24"/>
        </w:rPr>
        <w:t xml:space="preserve">And suddenly there was with the angel a multitude of the heavenly host praising God and saying, </w:t>
      </w:r>
      <w:r w:rsidR="0071493D" w:rsidRPr="00590571">
        <w:rPr>
          <w:rFonts w:ascii="Times New Roman" w:hAnsi="Times New Roman" w:cs="Times New Roman"/>
          <w:i/>
          <w:sz w:val="24"/>
          <w:szCs w:val="24"/>
          <w:vertAlign w:val="superscript"/>
        </w:rPr>
        <w:t>14</w:t>
      </w:r>
      <w:r w:rsidR="0071493D" w:rsidRPr="00590571">
        <w:rPr>
          <w:rFonts w:ascii="Times New Roman" w:hAnsi="Times New Roman" w:cs="Times New Roman"/>
          <w:i/>
        </w:rPr>
        <w:t xml:space="preserve"> </w:t>
      </w:r>
      <w:r w:rsidR="0071493D" w:rsidRPr="00590571">
        <w:rPr>
          <w:rFonts w:ascii="Times New Roman" w:hAnsi="Times New Roman" w:cs="Times New Roman"/>
          <w:i/>
          <w:sz w:val="24"/>
          <w:szCs w:val="24"/>
        </w:rPr>
        <w:t>“Glory to God in the highest, and on earth peace among those with whom he is pleased!”</w:t>
      </w:r>
    </w:p>
    <w:p w:rsidR="004F181B" w:rsidRDefault="004F181B">
      <w:pPr>
        <w:rPr>
          <w:sz w:val="24"/>
          <w:szCs w:val="24"/>
        </w:rPr>
      </w:pPr>
    </w:p>
    <w:p w:rsidR="004F181B" w:rsidRDefault="004F181B">
      <w:pPr>
        <w:rPr>
          <w:sz w:val="24"/>
          <w:szCs w:val="24"/>
        </w:rPr>
      </w:pPr>
    </w:p>
    <w:p w:rsidR="004F181B" w:rsidRDefault="004F181B">
      <w:pPr>
        <w:rPr>
          <w:sz w:val="24"/>
          <w:szCs w:val="24"/>
        </w:rPr>
      </w:pPr>
    </w:p>
    <w:p w:rsidR="004F181B" w:rsidRDefault="004F181B">
      <w:pPr>
        <w:rPr>
          <w:sz w:val="24"/>
          <w:szCs w:val="24"/>
        </w:rPr>
      </w:pPr>
    </w:p>
    <w:p w:rsidR="004F181B" w:rsidRDefault="004F181B">
      <w:pPr>
        <w:rPr>
          <w:sz w:val="24"/>
          <w:szCs w:val="24"/>
        </w:rPr>
      </w:pPr>
    </w:p>
    <w:p w:rsidR="00590571" w:rsidRDefault="00590571" w:rsidP="00521294">
      <w:pPr>
        <w:jc w:val="center"/>
        <w:rPr>
          <w:rFonts w:ascii="Times New Roman" w:hAnsi="Times New Roman" w:cs="Times New Roman"/>
          <w:sz w:val="24"/>
          <w:szCs w:val="24"/>
        </w:rPr>
      </w:pPr>
    </w:p>
    <w:p w:rsidR="00EA507C" w:rsidRDefault="00EA507C" w:rsidP="00521294">
      <w:pPr>
        <w:jc w:val="center"/>
        <w:rPr>
          <w:rFonts w:ascii="Times New Roman" w:hAnsi="Times New Roman" w:cs="Times New Roman"/>
          <w:sz w:val="24"/>
          <w:szCs w:val="24"/>
        </w:rPr>
      </w:pPr>
    </w:p>
    <w:p w:rsidR="00EA507C" w:rsidRDefault="00EA507C" w:rsidP="00521294">
      <w:pPr>
        <w:jc w:val="center"/>
        <w:rPr>
          <w:rFonts w:ascii="Times New Roman" w:hAnsi="Times New Roman" w:cs="Times New Roman"/>
          <w:sz w:val="24"/>
          <w:szCs w:val="24"/>
        </w:rPr>
      </w:pPr>
    </w:p>
    <w:p w:rsidR="004F181B" w:rsidRPr="00566C21" w:rsidRDefault="00590571" w:rsidP="00521294">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There was a </w:t>
      </w:r>
      <w:r w:rsidR="00292E61">
        <w:rPr>
          <w:rFonts w:ascii="Times New Roman" w:hAnsi="Times New Roman" w:cs="Times New Roman"/>
          <w:sz w:val="24"/>
          <w:szCs w:val="24"/>
        </w:rPr>
        <w:t>____________</w:t>
      </w:r>
      <w:r w:rsidR="00DF02E2" w:rsidRPr="00DF02E2">
        <w:rPr>
          <w:rFonts w:ascii="Times New Roman" w:hAnsi="Times New Roman" w:cs="Times New Roman"/>
          <w:sz w:val="24"/>
          <w:szCs w:val="24"/>
        </w:rPr>
        <w:t xml:space="preserve"> </w:t>
      </w:r>
      <w:r w:rsidR="00DF02E2">
        <w:rPr>
          <w:rFonts w:ascii="Times New Roman" w:hAnsi="Times New Roman" w:cs="Times New Roman"/>
          <w:sz w:val="24"/>
          <w:szCs w:val="24"/>
        </w:rPr>
        <w:t xml:space="preserve">of the </w:t>
      </w:r>
      <w:r w:rsidR="00DF02E2">
        <w:rPr>
          <w:rFonts w:ascii="Times New Roman" w:hAnsi="Times New Roman" w:cs="Times New Roman"/>
          <w:sz w:val="24"/>
          <w:szCs w:val="24"/>
        </w:rPr>
        <w:t>Heavenly</w:t>
      </w:r>
    </w:p>
    <w:p w:rsidR="004F181B" w:rsidRDefault="00EA507C">
      <w:pPr>
        <w:rPr>
          <w:sz w:val="24"/>
          <w:szCs w:val="24"/>
        </w:rPr>
      </w:pPr>
      <w:r>
        <w:rPr>
          <w:noProof/>
          <w:sz w:val="24"/>
          <w:szCs w:val="24"/>
        </w:rPr>
        <w:drawing>
          <wp:inline distT="0" distB="0" distL="0" distR="0">
            <wp:extent cx="2743200" cy="22383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ivit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43200" cy="2238375"/>
                    </a:xfrm>
                    <a:prstGeom prst="rect">
                      <a:avLst/>
                    </a:prstGeom>
                  </pic:spPr>
                </pic:pic>
              </a:graphicData>
            </a:graphic>
          </wp:inline>
        </w:drawing>
      </w:r>
    </w:p>
    <w:p w:rsidR="004F181B" w:rsidRPr="00590571" w:rsidRDefault="004F181B" w:rsidP="004F181B">
      <w:pPr>
        <w:spacing w:after="200" w:line="276" w:lineRule="auto"/>
        <w:rPr>
          <w:rFonts w:ascii="Times New Roman" w:eastAsia="Times New Roman" w:hAnsi="Times New Roman" w:cs="Times New Roman"/>
          <w:i/>
          <w:sz w:val="24"/>
          <w:szCs w:val="24"/>
        </w:rPr>
      </w:pPr>
      <w:r w:rsidRPr="00A95F84">
        <w:rPr>
          <w:rFonts w:ascii="Times New Roman" w:eastAsia="Times New Roman" w:hAnsi="Times New Roman" w:cs="Times New Roman"/>
          <w:b/>
          <w:i/>
          <w:sz w:val="24"/>
          <w:szCs w:val="24"/>
        </w:rPr>
        <w:t>Luke 2:</w:t>
      </w:r>
      <w:r w:rsidR="00590571">
        <w:rPr>
          <w:rFonts w:ascii="Times New Roman" w:eastAsia="Times New Roman" w:hAnsi="Times New Roman" w:cs="Times New Roman"/>
          <w:b/>
          <w:i/>
          <w:sz w:val="24"/>
          <w:szCs w:val="24"/>
        </w:rPr>
        <w:t>15-17</w:t>
      </w:r>
      <w:r w:rsidRPr="00A95F84">
        <w:rPr>
          <w:rFonts w:ascii="Times New Roman" w:eastAsia="Times New Roman" w:hAnsi="Times New Roman" w:cs="Times New Roman"/>
          <w:sz w:val="24"/>
          <w:szCs w:val="24"/>
        </w:rPr>
        <w:t xml:space="preserve"> </w:t>
      </w:r>
      <w:r w:rsidRPr="00A95F84">
        <w:rPr>
          <w:rFonts w:ascii="Times New Roman" w:eastAsia="Times New Roman" w:hAnsi="Times New Roman" w:cs="Times New Roman"/>
          <w:i/>
          <w:sz w:val="24"/>
          <w:szCs w:val="24"/>
        </w:rPr>
        <w:t xml:space="preserve">- </w:t>
      </w:r>
      <w:r w:rsidR="00590571" w:rsidRPr="00590571">
        <w:rPr>
          <w:rFonts w:ascii="Times New Roman" w:hAnsi="Times New Roman" w:cs="Times New Roman"/>
          <w:i/>
          <w:sz w:val="24"/>
          <w:szCs w:val="24"/>
        </w:rPr>
        <w:t xml:space="preserve">When the angels went away from them into heaven, the shepherds said to one another, “Let us go over to Bethlehem and see this thing that has happened, which the Lord has made known to us.” </w:t>
      </w:r>
      <w:r w:rsidR="00590571" w:rsidRPr="00590571">
        <w:rPr>
          <w:rFonts w:ascii="Times New Roman" w:hAnsi="Times New Roman" w:cs="Times New Roman"/>
          <w:i/>
          <w:sz w:val="24"/>
          <w:szCs w:val="24"/>
          <w:vertAlign w:val="superscript"/>
        </w:rPr>
        <w:t>16</w:t>
      </w:r>
      <w:r w:rsidR="00590571" w:rsidRPr="00590571">
        <w:rPr>
          <w:rFonts w:ascii="Times New Roman" w:hAnsi="Times New Roman" w:cs="Times New Roman"/>
          <w:i/>
        </w:rPr>
        <w:t xml:space="preserve"> </w:t>
      </w:r>
      <w:r w:rsidR="00590571" w:rsidRPr="00590571">
        <w:rPr>
          <w:rFonts w:ascii="Times New Roman" w:hAnsi="Times New Roman" w:cs="Times New Roman"/>
          <w:i/>
          <w:sz w:val="24"/>
          <w:szCs w:val="24"/>
        </w:rPr>
        <w:t xml:space="preserve">And they went with haste and found Mary and Joseph, and the baby lying in a manger. </w:t>
      </w:r>
      <w:r w:rsidR="00590571" w:rsidRPr="00590571">
        <w:rPr>
          <w:rFonts w:ascii="Times New Roman" w:hAnsi="Times New Roman" w:cs="Times New Roman"/>
          <w:i/>
          <w:sz w:val="24"/>
          <w:szCs w:val="24"/>
          <w:vertAlign w:val="superscript"/>
        </w:rPr>
        <w:t>17</w:t>
      </w:r>
      <w:r w:rsidR="00590571" w:rsidRPr="00590571">
        <w:rPr>
          <w:rFonts w:ascii="Times New Roman" w:hAnsi="Times New Roman" w:cs="Times New Roman"/>
          <w:i/>
        </w:rPr>
        <w:t xml:space="preserve"> </w:t>
      </w:r>
      <w:r w:rsidR="00590571" w:rsidRPr="00590571">
        <w:rPr>
          <w:rFonts w:ascii="Times New Roman" w:hAnsi="Times New Roman" w:cs="Times New Roman"/>
          <w:i/>
          <w:sz w:val="24"/>
          <w:szCs w:val="24"/>
        </w:rPr>
        <w:t xml:space="preserve">And when they saw it, they made known the saying that had been told them concerning this child. </w:t>
      </w:r>
    </w:p>
    <w:p w:rsidR="004F181B" w:rsidRDefault="004F181B" w:rsidP="004F181B">
      <w:pPr>
        <w:spacing w:after="200" w:line="276" w:lineRule="auto"/>
        <w:rPr>
          <w:rFonts w:ascii="Times New Roman" w:eastAsia="Times New Roman" w:hAnsi="Times New Roman" w:cs="Times New Roman"/>
          <w:sz w:val="24"/>
          <w:szCs w:val="24"/>
        </w:rPr>
      </w:pPr>
    </w:p>
    <w:p w:rsidR="004F181B" w:rsidRDefault="004F181B" w:rsidP="004F181B">
      <w:pPr>
        <w:spacing w:after="200" w:line="276" w:lineRule="auto"/>
        <w:rPr>
          <w:rFonts w:ascii="Times New Roman" w:eastAsia="Times New Roman" w:hAnsi="Times New Roman" w:cs="Times New Roman"/>
          <w:sz w:val="24"/>
          <w:szCs w:val="24"/>
        </w:rPr>
      </w:pPr>
    </w:p>
    <w:p w:rsidR="009504F4" w:rsidRDefault="009504F4" w:rsidP="00521294">
      <w:pPr>
        <w:spacing w:after="200" w:line="276" w:lineRule="auto"/>
        <w:jc w:val="center"/>
        <w:rPr>
          <w:rFonts w:ascii="Times New Roman" w:eastAsia="Times New Roman" w:hAnsi="Times New Roman" w:cs="Times New Roman"/>
          <w:sz w:val="24"/>
          <w:szCs w:val="24"/>
        </w:rPr>
      </w:pPr>
    </w:p>
    <w:p w:rsidR="009504F4" w:rsidRDefault="009504F4" w:rsidP="00521294">
      <w:pPr>
        <w:spacing w:after="200" w:line="276" w:lineRule="auto"/>
        <w:jc w:val="center"/>
        <w:rPr>
          <w:rFonts w:ascii="Times New Roman" w:eastAsia="Times New Roman" w:hAnsi="Times New Roman" w:cs="Times New Roman"/>
          <w:sz w:val="24"/>
          <w:szCs w:val="24"/>
        </w:rPr>
      </w:pPr>
    </w:p>
    <w:p w:rsidR="009504F4" w:rsidRDefault="009504F4" w:rsidP="00521294">
      <w:pPr>
        <w:spacing w:after="200" w:line="276" w:lineRule="auto"/>
        <w:jc w:val="center"/>
        <w:rPr>
          <w:rFonts w:ascii="Times New Roman" w:eastAsia="Times New Roman" w:hAnsi="Times New Roman" w:cs="Times New Roman"/>
          <w:sz w:val="24"/>
          <w:szCs w:val="24"/>
        </w:rPr>
      </w:pPr>
    </w:p>
    <w:p w:rsidR="00E8757D" w:rsidRDefault="00E8757D" w:rsidP="00521294">
      <w:pPr>
        <w:spacing w:after="200" w:line="276" w:lineRule="auto"/>
        <w:jc w:val="center"/>
        <w:rPr>
          <w:rFonts w:ascii="Times New Roman" w:eastAsia="Times New Roman" w:hAnsi="Times New Roman" w:cs="Times New Roman"/>
          <w:sz w:val="24"/>
          <w:szCs w:val="24"/>
        </w:rPr>
      </w:pPr>
    </w:p>
    <w:p w:rsidR="00E8757D" w:rsidRDefault="00E8757D" w:rsidP="00521294">
      <w:pPr>
        <w:spacing w:after="200" w:line="276" w:lineRule="auto"/>
        <w:jc w:val="center"/>
        <w:rPr>
          <w:rFonts w:ascii="Times New Roman" w:eastAsia="Times New Roman" w:hAnsi="Times New Roman" w:cs="Times New Roman"/>
          <w:sz w:val="24"/>
          <w:szCs w:val="24"/>
        </w:rPr>
      </w:pPr>
    </w:p>
    <w:p w:rsidR="00590571" w:rsidRPr="00DF02E2" w:rsidRDefault="00590571" w:rsidP="00521294">
      <w:pPr>
        <w:spacing w:after="200" w:line="276" w:lineRule="auto"/>
        <w:jc w:val="center"/>
        <w:rPr>
          <w:rFonts w:ascii="Times New Roman" w:eastAsia="Times New Roman" w:hAnsi="Times New Roman" w:cs="Times New Roman"/>
        </w:rPr>
      </w:pPr>
      <w:r w:rsidRPr="00DF02E2">
        <w:rPr>
          <w:rFonts w:ascii="Times New Roman" w:eastAsia="Times New Roman" w:hAnsi="Times New Roman" w:cs="Times New Roman"/>
        </w:rPr>
        <w:lastRenderedPageBreak/>
        <w:t xml:space="preserve">There was </w:t>
      </w:r>
      <w:proofErr w:type="gramStart"/>
      <w:r w:rsidRPr="00DF02E2">
        <w:rPr>
          <w:rFonts w:ascii="Times New Roman" w:eastAsia="Times New Roman" w:hAnsi="Times New Roman" w:cs="Times New Roman"/>
        </w:rPr>
        <w:t>a</w:t>
      </w:r>
      <w:r w:rsidR="00DF02E2" w:rsidRPr="00DF02E2">
        <w:rPr>
          <w:rFonts w:ascii="Times New Roman" w:eastAsia="Times New Roman" w:hAnsi="Times New Roman" w:cs="Times New Roman"/>
        </w:rPr>
        <w:t>n</w:t>
      </w:r>
      <w:proofErr w:type="gramEnd"/>
      <w:r w:rsidR="00DF02E2" w:rsidRPr="00DF02E2">
        <w:rPr>
          <w:rFonts w:ascii="Times New Roman" w:eastAsia="Times New Roman" w:hAnsi="Times New Roman" w:cs="Times New Roman"/>
        </w:rPr>
        <w:t xml:space="preserve"> </w:t>
      </w:r>
      <w:r w:rsidR="00292E61">
        <w:rPr>
          <w:rFonts w:ascii="Times New Roman" w:eastAsia="Times New Roman" w:hAnsi="Times New Roman" w:cs="Times New Roman"/>
        </w:rPr>
        <w:t>______________</w:t>
      </w:r>
      <w:r w:rsidRPr="00DF02E2">
        <w:rPr>
          <w:rFonts w:ascii="Times New Roman" w:eastAsia="Times New Roman" w:hAnsi="Times New Roman" w:cs="Times New Roman"/>
        </w:rPr>
        <w:t xml:space="preserve"> </w:t>
      </w:r>
      <w:r w:rsidR="00DF02E2" w:rsidRPr="00DF02E2">
        <w:rPr>
          <w:rFonts w:ascii="Times New Roman" w:eastAsia="Times New Roman" w:hAnsi="Times New Roman" w:cs="Times New Roman"/>
        </w:rPr>
        <w:t xml:space="preserve">of the </w:t>
      </w:r>
      <w:r w:rsidRPr="00DF02E2">
        <w:rPr>
          <w:rFonts w:ascii="Times New Roman" w:eastAsia="Times New Roman" w:hAnsi="Times New Roman" w:cs="Times New Roman"/>
        </w:rPr>
        <w:t>Heavenly</w:t>
      </w:r>
    </w:p>
    <w:p w:rsidR="00C41CF2" w:rsidRPr="00C41CF2" w:rsidRDefault="00E8757D" w:rsidP="00A95F84">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695575" cy="2781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y_baby_jesus.jpg"/>
                    <pic:cNvPicPr/>
                  </pic:nvPicPr>
                  <pic:blipFill>
                    <a:blip r:embed="rId9">
                      <a:extLst>
                        <a:ext uri="{28A0092B-C50C-407E-A947-70E740481C1C}">
                          <a14:useLocalDpi xmlns:a14="http://schemas.microsoft.com/office/drawing/2010/main" val="0"/>
                        </a:ext>
                      </a:extLst>
                    </a:blip>
                    <a:stretch>
                      <a:fillRect/>
                    </a:stretch>
                  </pic:blipFill>
                  <pic:spPr>
                    <a:xfrm>
                      <a:off x="0" y="0"/>
                      <a:ext cx="2695575" cy="2781300"/>
                    </a:xfrm>
                    <a:prstGeom prst="rect">
                      <a:avLst/>
                    </a:prstGeom>
                  </pic:spPr>
                </pic:pic>
              </a:graphicData>
            </a:graphic>
          </wp:inline>
        </w:drawing>
      </w:r>
    </w:p>
    <w:p w:rsidR="00AA008B" w:rsidRPr="00AA008B" w:rsidRDefault="00AA008B" w:rsidP="00AA008B">
      <w:pPr>
        <w:rPr>
          <w:rFonts w:ascii="Times New Roman" w:hAnsi="Times New Roman" w:cs="Times New Roman"/>
          <w:i/>
        </w:rPr>
      </w:pPr>
      <w:r w:rsidRPr="00AA008B">
        <w:rPr>
          <w:rFonts w:ascii="Times New Roman" w:hAnsi="Times New Roman" w:cs="Times New Roman"/>
          <w:b/>
          <w:i/>
          <w:sz w:val="24"/>
          <w:szCs w:val="24"/>
        </w:rPr>
        <w:t>Luke 2:18-20</w:t>
      </w:r>
      <w:r w:rsidRPr="00AA008B">
        <w:rPr>
          <w:rFonts w:ascii="Times New Roman" w:hAnsi="Times New Roman" w:cs="Times New Roman"/>
          <w:i/>
          <w:sz w:val="24"/>
          <w:szCs w:val="24"/>
        </w:rPr>
        <w:t xml:space="preserve"> - </w:t>
      </w:r>
      <w:r w:rsidRPr="00AA008B">
        <w:rPr>
          <w:rFonts w:ascii="Times New Roman" w:hAnsi="Times New Roman" w:cs="Times New Roman"/>
          <w:i/>
          <w:sz w:val="24"/>
          <w:szCs w:val="24"/>
        </w:rPr>
        <w:t xml:space="preserve">And all who heard it wondered at what the shepherds told them. </w:t>
      </w:r>
      <w:r w:rsidRPr="00AA008B">
        <w:rPr>
          <w:rFonts w:ascii="Times New Roman" w:hAnsi="Times New Roman" w:cs="Times New Roman"/>
          <w:i/>
          <w:sz w:val="24"/>
          <w:szCs w:val="24"/>
          <w:vertAlign w:val="superscript"/>
        </w:rPr>
        <w:t>19</w:t>
      </w:r>
      <w:r w:rsidRPr="00AA008B">
        <w:rPr>
          <w:rFonts w:ascii="Times New Roman" w:hAnsi="Times New Roman" w:cs="Times New Roman"/>
          <w:i/>
        </w:rPr>
        <w:t xml:space="preserve"> </w:t>
      </w:r>
      <w:r w:rsidRPr="00AA008B">
        <w:rPr>
          <w:rFonts w:ascii="Times New Roman" w:hAnsi="Times New Roman" w:cs="Times New Roman"/>
          <w:i/>
          <w:sz w:val="24"/>
          <w:szCs w:val="24"/>
        </w:rPr>
        <w:t xml:space="preserve">But Mary treasured up all these things, pondering them in her heart. </w:t>
      </w:r>
      <w:r w:rsidRPr="00AA008B">
        <w:rPr>
          <w:rFonts w:ascii="Times New Roman" w:hAnsi="Times New Roman" w:cs="Times New Roman"/>
          <w:i/>
          <w:sz w:val="24"/>
          <w:szCs w:val="24"/>
          <w:vertAlign w:val="superscript"/>
        </w:rPr>
        <w:t>20</w:t>
      </w:r>
      <w:r w:rsidRPr="00AA008B">
        <w:rPr>
          <w:rFonts w:ascii="Times New Roman" w:hAnsi="Times New Roman" w:cs="Times New Roman"/>
          <w:i/>
        </w:rPr>
        <w:t xml:space="preserve"> </w:t>
      </w:r>
      <w:r w:rsidRPr="00AA008B">
        <w:rPr>
          <w:rFonts w:ascii="Times New Roman" w:hAnsi="Times New Roman" w:cs="Times New Roman"/>
          <w:i/>
          <w:sz w:val="24"/>
          <w:szCs w:val="24"/>
        </w:rPr>
        <w:t>And the shepherds returned, glorifying and praising God for all they had heard and seen, as it had been told them.</w:t>
      </w:r>
      <w:r w:rsidRPr="00AA008B">
        <w:rPr>
          <w:rFonts w:ascii="Times New Roman" w:hAnsi="Times New Roman" w:cs="Times New Roman"/>
          <w:i/>
        </w:rPr>
        <w:t xml:space="preserve"> </w:t>
      </w:r>
    </w:p>
    <w:p w:rsidR="009504F4" w:rsidRDefault="009504F4" w:rsidP="00B16240">
      <w:pPr>
        <w:rPr>
          <w:rFonts w:ascii="Times New Roman" w:hAnsi="Times New Roman" w:cs="Times New Roman"/>
        </w:rPr>
      </w:pPr>
    </w:p>
    <w:p w:rsidR="009504F4" w:rsidRDefault="009504F4" w:rsidP="00C41CF2">
      <w:pPr>
        <w:rPr>
          <w:rFonts w:ascii="Times New Roman" w:hAnsi="Times New Roman" w:cs="Times New Roman"/>
        </w:rPr>
      </w:pPr>
    </w:p>
    <w:p w:rsidR="00E8757D" w:rsidRDefault="00E8757D" w:rsidP="00521294">
      <w:pPr>
        <w:spacing w:after="200" w:line="276" w:lineRule="auto"/>
        <w:jc w:val="center"/>
        <w:rPr>
          <w:rFonts w:ascii="Times New Roman" w:eastAsia="Times New Roman" w:hAnsi="Times New Roman" w:cs="Times New Roman"/>
          <w:sz w:val="24"/>
          <w:szCs w:val="24"/>
        </w:rPr>
      </w:pPr>
    </w:p>
    <w:p w:rsidR="00E8757D" w:rsidRDefault="00E8757D" w:rsidP="00521294">
      <w:pPr>
        <w:spacing w:after="200" w:line="276" w:lineRule="auto"/>
        <w:jc w:val="center"/>
        <w:rPr>
          <w:rFonts w:ascii="Times New Roman" w:eastAsia="Times New Roman" w:hAnsi="Times New Roman" w:cs="Times New Roman"/>
          <w:sz w:val="24"/>
          <w:szCs w:val="24"/>
        </w:rPr>
      </w:pPr>
    </w:p>
    <w:p w:rsidR="00E8757D" w:rsidRDefault="00E8757D" w:rsidP="00521294">
      <w:pPr>
        <w:spacing w:after="200" w:line="276" w:lineRule="auto"/>
        <w:jc w:val="center"/>
        <w:rPr>
          <w:rFonts w:ascii="Times New Roman" w:eastAsia="Times New Roman" w:hAnsi="Times New Roman" w:cs="Times New Roman"/>
          <w:sz w:val="24"/>
          <w:szCs w:val="24"/>
        </w:rPr>
      </w:pPr>
    </w:p>
    <w:p w:rsidR="00E8757D" w:rsidRDefault="00E8757D" w:rsidP="00521294">
      <w:pPr>
        <w:spacing w:after="200" w:line="276" w:lineRule="auto"/>
        <w:jc w:val="center"/>
        <w:rPr>
          <w:rFonts w:ascii="Times New Roman" w:eastAsia="Times New Roman" w:hAnsi="Times New Roman" w:cs="Times New Roman"/>
          <w:sz w:val="24"/>
          <w:szCs w:val="24"/>
        </w:rPr>
      </w:pPr>
    </w:p>
    <w:p w:rsidR="00E8757D" w:rsidRDefault="00E8757D" w:rsidP="00521294">
      <w:pPr>
        <w:spacing w:after="200" w:line="276" w:lineRule="auto"/>
        <w:jc w:val="center"/>
        <w:rPr>
          <w:rFonts w:ascii="Times New Roman" w:eastAsia="Times New Roman" w:hAnsi="Times New Roman" w:cs="Times New Roman"/>
          <w:sz w:val="24"/>
          <w:szCs w:val="24"/>
        </w:rPr>
      </w:pPr>
    </w:p>
    <w:p w:rsidR="004F181B" w:rsidRPr="00DA32A6" w:rsidRDefault="00A95F84" w:rsidP="00DA32A6">
      <w:pPr>
        <w:pBdr>
          <w:top w:val="single" w:sz="4" w:space="1" w:color="auto"/>
          <w:left w:val="single" w:sz="4" w:space="4" w:color="auto"/>
          <w:bottom w:val="single" w:sz="4" w:space="1" w:color="auto"/>
          <w:right w:val="single" w:sz="4" w:space="4" w:color="auto"/>
        </w:pBdr>
        <w:spacing w:after="200" w:line="276" w:lineRule="auto"/>
        <w:jc w:val="center"/>
        <w:rPr>
          <w:rFonts w:ascii="Times New Roman" w:eastAsia="Times New Roman" w:hAnsi="Times New Roman" w:cs="Times New Roman"/>
          <w:sz w:val="28"/>
          <w:szCs w:val="28"/>
        </w:rPr>
      </w:pPr>
      <w:r w:rsidRPr="00DA32A6">
        <w:rPr>
          <w:rFonts w:ascii="Times New Roman" w:eastAsia="Times New Roman" w:hAnsi="Times New Roman" w:cs="Times New Roman"/>
          <w:sz w:val="28"/>
          <w:szCs w:val="28"/>
        </w:rPr>
        <w:t>Simple Gifts from Simply Christmas</w:t>
      </w:r>
    </w:p>
    <w:p w:rsidR="00DA32A6" w:rsidRPr="00DA32A6" w:rsidRDefault="00DA32A6" w:rsidP="00DA32A6">
      <w:pPr>
        <w:pBdr>
          <w:top w:val="single" w:sz="4" w:space="1" w:color="auto"/>
          <w:left w:val="single" w:sz="4" w:space="4" w:color="auto"/>
          <w:bottom w:val="single" w:sz="4" w:space="1" w:color="auto"/>
          <w:right w:val="single" w:sz="4" w:space="4" w:color="auto"/>
        </w:pBdr>
        <w:spacing w:after="0" w:line="276" w:lineRule="auto"/>
        <w:rPr>
          <w:rFonts w:ascii="Times New Roman" w:eastAsia="Times New Roman" w:hAnsi="Times New Roman" w:cs="Times New Roman"/>
          <w:sz w:val="24"/>
          <w:szCs w:val="24"/>
        </w:rPr>
      </w:pPr>
      <w:r w:rsidRPr="00DA32A6">
        <w:rPr>
          <w:rFonts w:ascii="Times New Roman" w:eastAsia="Times New Roman" w:hAnsi="Times New Roman" w:cs="Times New Roman"/>
          <w:sz w:val="24"/>
          <w:szCs w:val="24"/>
        </w:rPr>
        <w:t>Declaration</w:t>
      </w:r>
    </w:p>
    <w:p w:rsidR="00DA32A6" w:rsidRPr="00DA32A6" w:rsidRDefault="00DA32A6" w:rsidP="00DA32A6">
      <w:pPr>
        <w:pBdr>
          <w:top w:val="single" w:sz="4" w:space="1" w:color="auto"/>
          <w:left w:val="single" w:sz="4" w:space="4" w:color="auto"/>
          <w:bottom w:val="single" w:sz="4" w:space="1" w:color="auto"/>
          <w:right w:val="single" w:sz="4" w:space="4" w:color="auto"/>
        </w:pBdr>
        <w:spacing w:after="0" w:line="276" w:lineRule="auto"/>
        <w:rPr>
          <w:rFonts w:ascii="Times New Roman" w:eastAsia="Times New Roman" w:hAnsi="Times New Roman" w:cs="Times New Roman"/>
          <w:sz w:val="24"/>
          <w:szCs w:val="24"/>
        </w:rPr>
      </w:pPr>
      <w:r w:rsidRPr="00DA32A6">
        <w:rPr>
          <w:rFonts w:ascii="Times New Roman" w:eastAsia="Times New Roman" w:hAnsi="Times New Roman" w:cs="Times New Roman"/>
          <w:sz w:val="24"/>
          <w:szCs w:val="24"/>
        </w:rPr>
        <w:t>Celebration</w:t>
      </w:r>
    </w:p>
    <w:p w:rsidR="00DA32A6" w:rsidRPr="00DA32A6" w:rsidRDefault="00DA32A6" w:rsidP="00DA32A6">
      <w:pPr>
        <w:pBdr>
          <w:top w:val="single" w:sz="4" w:space="1" w:color="auto"/>
          <w:left w:val="single" w:sz="4" w:space="4" w:color="auto"/>
          <w:bottom w:val="single" w:sz="4" w:space="1" w:color="auto"/>
          <w:right w:val="single" w:sz="4" w:space="4" w:color="auto"/>
        </w:pBdr>
        <w:spacing w:after="0" w:line="276" w:lineRule="auto"/>
        <w:rPr>
          <w:rFonts w:ascii="Times New Roman" w:eastAsia="Times New Roman" w:hAnsi="Times New Roman" w:cs="Times New Roman"/>
          <w:sz w:val="24"/>
          <w:szCs w:val="24"/>
        </w:rPr>
      </w:pPr>
      <w:r w:rsidRPr="00DA32A6">
        <w:rPr>
          <w:rFonts w:ascii="Times New Roman" w:eastAsia="Times New Roman" w:hAnsi="Times New Roman" w:cs="Times New Roman"/>
          <w:sz w:val="24"/>
          <w:szCs w:val="24"/>
        </w:rPr>
        <w:t>Revelation</w:t>
      </w:r>
    </w:p>
    <w:p w:rsidR="00DA32A6" w:rsidRPr="00DA32A6" w:rsidRDefault="00DA32A6" w:rsidP="00DA32A6">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Times New Roman"/>
          <w:sz w:val="24"/>
          <w:szCs w:val="24"/>
        </w:rPr>
      </w:pPr>
      <w:r w:rsidRPr="00DA32A6">
        <w:rPr>
          <w:rFonts w:ascii="Times New Roman" w:eastAsia="Times New Roman" w:hAnsi="Times New Roman" w:cs="Times New Roman"/>
          <w:sz w:val="24"/>
          <w:szCs w:val="24"/>
        </w:rPr>
        <w:t>Internalization</w:t>
      </w:r>
    </w:p>
    <w:p w:rsidR="00CA3257" w:rsidRPr="00DA32A6" w:rsidRDefault="00CA3257" w:rsidP="00DA32A6">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Times New Roman"/>
          <w:sz w:val="28"/>
          <w:szCs w:val="28"/>
        </w:rPr>
      </w:pPr>
      <w:r w:rsidRPr="00DA32A6">
        <w:rPr>
          <w:rFonts w:ascii="Times New Roman" w:eastAsia="Times New Roman" w:hAnsi="Times New Roman" w:cs="Times New Roman"/>
          <w:sz w:val="28"/>
          <w:szCs w:val="28"/>
        </w:rPr>
        <w:t xml:space="preserve">1. </w:t>
      </w:r>
      <w:r w:rsidRPr="00DA32A6">
        <w:rPr>
          <w:rFonts w:ascii="Times New Roman" w:eastAsia="Times New Roman" w:hAnsi="Times New Roman" w:cs="Times New Roman"/>
          <w:sz w:val="28"/>
          <w:szCs w:val="28"/>
        </w:rPr>
        <w:t xml:space="preserve"> The </w:t>
      </w:r>
      <w:r w:rsidR="00DA32A6" w:rsidRPr="00DA32A6">
        <w:rPr>
          <w:rFonts w:ascii="Times New Roman" w:eastAsia="Times New Roman" w:hAnsi="Times New Roman" w:cs="Times New Roman"/>
          <w:sz w:val="28"/>
          <w:szCs w:val="28"/>
        </w:rPr>
        <w:t>“</w:t>
      </w:r>
      <w:r w:rsidRPr="00DA32A6">
        <w:rPr>
          <w:rFonts w:ascii="Times New Roman" w:eastAsia="Times New Roman" w:hAnsi="Times New Roman" w:cs="Times New Roman"/>
          <w:sz w:val="28"/>
          <w:szCs w:val="28"/>
        </w:rPr>
        <w:t>present</w:t>
      </w:r>
      <w:r w:rsidR="00DA32A6" w:rsidRPr="00DA32A6">
        <w:rPr>
          <w:rFonts w:ascii="Times New Roman" w:eastAsia="Times New Roman" w:hAnsi="Times New Roman" w:cs="Times New Roman"/>
          <w:sz w:val="28"/>
          <w:szCs w:val="28"/>
        </w:rPr>
        <w:t>”</w:t>
      </w:r>
      <w:r w:rsidRPr="00DA32A6">
        <w:rPr>
          <w:rFonts w:ascii="Times New Roman" w:eastAsia="Times New Roman" w:hAnsi="Times New Roman" w:cs="Times New Roman"/>
          <w:sz w:val="28"/>
          <w:szCs w:val="28"/>
        </w:rPr>
        <w:t xml:space="preserve"> of </w:t>
      </w:r>
      <w:r w:rsidR="00DA32A6" w:rsidRPr="00DA32A6">
        <w:rPr>
          <w:rFonts w:ascii="Times New Roman" w:eastAsia="Times New Roman" w:hAnsi="Times New Roman" w:cs="Times New Roman"/>
          <w:sz w:val="28"/>
          <w:szCs w:val="28"/>
        </w:rPr>
        <w:t>this</w:t>
      </w:r>
      <w:r w:rsidRPr="00DA32A6">
        <w:rPr>
          <w:rFonts w:ascii="Times New Roman" w:eastAsia="Times New Roman" w:hAnsi="Times New Roman" w:cs="Times New Roman"/>
          <w:sz w:val="28"/>
          <w:szCs w:val="28"/>
        </w:rPr>
        <w:t xml:space="preserve"> story</w:t>
      </w:r>
      <w:r w:rsidR="009B63C9" w:rsidRPr="00DA32A6">
        <w:rPr>
          <w:rFonts w:ascii="Times New Roman" w:eastAsia="Times New Roman" w:hAnsi="Times New Roman" w:cs="Times New Roman"/>
          <w:sz w:val="28"/>
          <w:szCs w:val="28"/>
        </w:rPr>
        <w:t xml:space="preserve"> is our gift as well</w:t>
      </w:r>
      <w:r w:rsidR="00936993">
        <w:rPr>
          <w:rFonts w:ascii="Times New Roman" w:eastAsia="Times New Roman" w:hAnsi="Times New Roman" w:cs="Times New Roman"/>
          <w:sz w:val="28"/>
          <w:szCs w:val="28"/>
        </w:rPr>
        <w:t>. I</w:t>
      </w:r>
      <w:r w:rsidR="009B63C9" w:rsidRPr="00DA32A6">
        <w:rPr>
          <w:rFonts w:ascii="Times New Roman" w:eastAsia="Times New Roman" w:hAnsi="Times New Roman" w:cs="Times New Roman"/>
          <w:sz w:val="28"/>
          <w:szCs w:val="28"/>
        </w:rPr>
        <w:t xml:space="preserve">t is </w:t>
      </w:r>
      <w:r w:rsidR="00936993">
        <w:rPr>
          <w:rFonts w:ascii="Times New Roman" w:eastAsia="Times New Roman" w:hAnsi="Times New Roman" w:cs="Times New Roman"/>
          <w:sz w:val="28"/>
          <w:szCs w:val="28"/>
        </w:rPr>
        <w:t xml:space="preserve">our gift </w:t>
      </w:r>
      <w:r w:rsidR="009B63C9" w:rsidRPr="00DA32A6">
        <w:rPr>
          <w:rFonts w:ascii="Times New Roman" w:eastAsia="Times New Roman" w:hAnsi="Times New Roman" w:cs="Times New Roman"/>
          <w:sz w:val="28"/>
          <w:szCs w:val="28"/>
        </w:rPr>
        <w:t>this and every Christmas</w:t>
      </w:r>
      <w:r w:rsidRPr="00DA32A6">
        <w:rPr>
          <w:rFonts w:ascii="Times New Roman" w:eastAsia="Times New Roman" w:hAnsi="Times New Roman" w:cs="Times New Roman"/>
          <w:sz w:val="28"/>
          <w:szCs w:val="28"/>
        </w:rPr>
        <w:t>. It is the gospel, the Good News for all people.</w:t>
      </w:r>
    </w:p>
    <w:p w:rsidR="00CA3257" w:rsidRPr="00DA32A6" w:rsidRDefault="00CA3257" w:rsidP="00DA32A6">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Times New Roman"/>
          <w:sz w:val="28"/>
          <w:szCs w:val="28"/>
        </w:rPr>
      </w:pPr>
      <w:r w:rsidRPr="00DA32A6">
        <w:rPr>
          <w:rFonts w:ascii="Times New Roman" w:eastAsia="Times New Roman" w:hAnsi="Times New Roman" w:cs="Times New Roman"/>
          <w:sz w:val="28"/>
          <w:szCs w:val="28"/>
        </w:rPr>
        <w:t xml:space="preserve">2. </w:t>
      </w:r>
      <w:r w:rsidRPr="00DA32A6">
        <w:rPr>
          <w:rFonts w:ascii="Times New Roman" w:eastAsia="Times New Roman" w:hAnsi="Times New Roman" w:cs="Times New Roman"/>
          <w:sz w:val="28"/>
          <w:szCs w:val="28"/>
        </w:rPr>
        <w:t xml:space="preserve">The </w:t>
      </w:r>
      <w:r w:rsidR="00DA32A6" w:rsidRPr="00DA32A6">
        <w:rPr>
          <w:rFonts w:ascii="Times New Roman" w:eastAsia="Times New Roman" w:hAnsi="Times New Roman" w:cs="Times New Roman"/>
          <w:sz w:val="28"/>
          <w:szCs w:val="28"/>
        </w:rPr>
        <w:t>“</w:t>
      </w:r>
      <w:r w:rsidRPr="00DA32A6">
        <w:rPr>
          <w:rFonts w:ascii="Times New Roman" w:eastAsia="Times New Roman" w:hAnsi="Times New Roman" w:cs="Times New Roman"/>
          <w:sz w:val="28"/>
          <w:szCs w:val="28"/>
        </w:rPr>
        <w:t>person</w:t>
      </w:r>
      <w:r w:rsidR="00DA32A6" w:rsidRPr="00DA32A6">
        <w:rPr>
          <w:rFonts w:ascii="Times New Roman" w:eastAsia="Times New Roman" w:hAnsi="Times New Roman" w:cs="Times New Roman"/>
          <w:sz w:val="28"/>
          <w:szCs w:val="28"/>
        </w:rPr>
        <w:t>”</w:t>
      </w:r>
      <w:r w:rsidRPr="00DA32A6">
        <w:rPr>
          <w:rFonts w:ascii="Times New Roman" w:eastAsia="Times New Roman" w:hAnsi="Times New Roman" w:cs="Times New Roman"/>
          <w:sz w:val="28"/>
          <w:szCs w:val="28"/>
        </w:rPr>
        <w:t xml:space="preserve"> </w:t>
      </w:r>
      <w:r w:rsidR="00DA32A6" w:rsidRPr="00DA32A6">
        <w:rPr>
          <w:rFonts w:ascii="Times New Roman" w:eastAsia="Times New Roman" w:hAnsi="Times New Roman" w:cs="Times New Roman"/>
          <w:sz w:val="28"/>
          <w:szCs w:val="28"/>
        </w:rPr>
        <w:t>of this story is our Savior as well. He is</w:t>
      </w:r>
      <w:r w:rsidRPr="00DA32A6">
        <w:rPr>
          <w:rFonts w:ascii="Times New Roman" w:eastAsia="Times New Roman" w:hAnsi="Times New Roman" w:cs="Times New Roman"/>
          <w:sz w:val="28"/>
          <w:szCs w:val="28"/>
        </w:rPr>
        <w:t xml:space="preserve"> the Lord Jesus Christ.  </w:t>
      </w:r>
    </w:p>
    <w:p w:rsidR="00CA3257" w:rsidRPr="00DA32A6" w:rsidRDefault="004C6D9E" w:rsidP="00DA32A6">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Times New Roman"/>
          <w:sz w:val="28"/>
          <w:szCs w:val="28"/>
        </w:rPr>
      </w:pPr>
      <w:r w:rsidRPr="00DA32A6">
        <w:rPr>
          <w:rFonts w:ascii="Times New Roman" w:eastAsia="Times New Roman" w:hAnsi="Times New Roman" w:cs="Times New Roman"/>
          <w:sz w:val="28"/>
          <w:szCs w:val="28"/>
        </w:rPr>
        <w:t xml:space="preserve">3. </w:t>
      </w:r>
      <w:r w:rsidR="00CA3257" w:rsidRPr="00DA32A6">
        <w:rPr>
          <w:rFonts w:ascii="Times New Roman" w:eastAsia="Times New Roman" w:hAnsi="Times New Roman" w:cs="Times New Roman"/>
          <w:sz w:val="28"/>
          <w:szCs w:val="28"/>
        </w:rPr>
        <w:t xml:space="preserve">The </w:t>
      </w:r>
      <w:r w:rsidR="00DA32A6" w:rsidRPr="00DA32A6">
        <w:rPr>
          <w:rFonts w:ascii="Times New Roman" w:eastAsia="Times New Roman" w:hAnsi="Times New Roman" w:cs="Times New Roman"/>
          <w:sz w:val="28"/>
          <w:szCs w:val="28"/>
        </w:rPr>
        <w:t>“</w:t>
      </w:r>
      <w:r w:rsidR="00CA3257" w:rsidRPr="00DA32A6">
        <w:rPr>
          <w:rFonts w:ascii="Times New Roman" w:eastAsia="Times New Roman" w:hAnsi="Times New Roman" w:cs="Times New Roman"/>
          <w:sz w:val="28"/>
          <w:szCs w:val="28"/>
        </w:rPr>
        <w:t>praise</w:t>
      </w:r>
      <w:r w:rsidR="00DA32A6" w:rsidRPr="00DA32A6">
        <w:rPr>
          <w:rFonts w:ascii="Times New Roman" w:eastAsia="Times New Roman" w:hAnsi="Times New Roman" w:cs="Times New Roman"/>
          <w:sz w:val="28"/>
          <w:szCs w:val="28"/>
        </w:rPr>
        <w:t>”</w:t>
      </w:r>
      <w:r w:rsidR="00CA3257" w:rsidRPr="00DA32A6">
        <w:rPr>
          <w:rFonts w:ascii="Times New Roman" w:eastAsia="Times New Roman" w:hAnsi="Times New Roman" w:cs="Times New Roman"/>
          <w:sz w:val="28"/>
          <w:szCs w:val="28"/>
        </w:rPr>
        <w:t xml:space="preserve"> of </w:t>
      </w:r>
      <w:r w:rsidR="00DA32A6" w:rsidRPr="00DA32A6">
        <w:rPr>
          <w:rFonts w:ascii="Times New Roman" w:eastAsia="Times New Roman" w:hAnsi="Times New Roman" w:cs="Times New Roman"/>
          <w:sz w:val="28"/>
          <w:szCs w:val="28"/>
        </w:rPr>
        <w:t>this</w:t>
      </w:r>
      <w:r w:rsidR="00CA3257" w:rsidRPr="00DA32A6">
        <w:rPr>
          <w:rFonts w:ascii="Times New Roman" w:eastAsia="Times New Roman" w:hAnsi="Times New Roman" w:cs="Times New Roman"/>
          <w:sz w:val="28"/>
          <w:szCs w:val="28"/>
        </w:rPr>
        <w:t xml:space="preserve"> story is our </w:t>
      </w:r>
      <w:r w:rsidR="009B63C9" w:rsidRPr="00DA32A6">
        <w:rPr>
          <w:rFonts w:ascii="Times New Roman" w:eastAsia="Times New Roman" w:hAnsi="Times New Roman" w:cs="Times New Roman"/>
          <w:sz w:val="28"/>
          <w:szCs w:val="28"/>
        </w:rPr>
        <w:t>celebration</w:t>
      </w:r>
      <w:r w:rsidR="00DA32A6" w:rsidRPr="00DA32A6">
        <w:rPr>
          <w:rFonts w:ascii="Times New Roman" w:eastAsia="Times New Roman" w:hAnsi="Times New Roman" w:cs="Times New Roman"/>
          <w:sz w:val="28"/>
          <w:szCs w:val="28"/>
        </w:rPr>
        <w:t xml:space="preserve"> as well</w:t>
      </w:r>
      <w:r w:rsidR="009B63C9" w:rsidRPr="00DA32A6">
        <w:rPr>
          <w:rFonts w:ascii="Times New Roman" w:eastAsia="Times New Roman" w:hAnsi="Times New Roman" w:cs="Times New Roman"/>
          <w:sz w:val="28"/>
          <w:szCs w:val="28"/>
        </w:rPr>
        <w:t>. We sing</w:t>
      </w:r>
      <w:r w:rsidR="00CA3257" w:rsidRPr="00DA32A6">
        <w:rPr>
          <w:rFonts w:ascii="Times New Roman" w:eastAsia="Times New Roman" w:hAnsi="Times New Roman" w:cs="Times New Roman"/>
          <w:sz w:val="28"/>
          <w:szCs w:val="28"/>
        </w:rPr>
        <w:t xml:space="preserve"> with t</w:t>
      </w:r>
      <w:r w:rsidR="009B63C9" w:rsidRPr="00DA32A6">
        <w:rPr>
          <w:rFonts w:ascii="Times New Roman" w:eastAsia="Times New Roman" w:hAnsi="Times New Roman" w:cs="Times New Roman"/>
          <w:sz w:val="28"/>
          <w:szCs w:val="28"/>
        </w:rPr>
        <w:t>he angels “</w:t>
      </w:r>
      <w:r w:rsidR="00CA3257" w:rsidRPr="00DA32A6">
        <w:rPr>
          <w:rFonts w:ascii="Times New Roman" w:eastAsia="Times New Roman" w:hAnsi="Times New Roman" w:cs="Times New Roman"/>
          <w:sz w:val="28"/>
          <w:szCs w:val="28"/>
        </w:rPr>
        <w:t xml:space="preserve">Glory to God in the highest </w:t>
      </w:r>
      <w:r w:rsidR="00DA32A6" w:rsidRPr="00DA32A6">
        <w:rPr>
          <w:rFonts w:ascii="Times New Roman" w:eastAsia="Times New Roman" w:hAnsi="Times New Roman" w:cs="Times New Roman"/>
          <w:sz w:val="28"/>
          <w:szCs w:val="28"/>
        </w:rPr>
        <w:t>and peace</w:t>
      </w:r>
      <w:r w:rsidR="00CA3257" w:rsidRPr="00DA32A6">
        <w:rPr>
          <w:rFonts w:ascii="Times New Roman" w:eastAsia="Times New Roman" w:hAnsi="Times New Roman" w:cs="Times New Roman"/>
          <w:sz w:val="28"/>
          <w:szCs w:val="28"/>
        </w:rPr>
        <w:t xml:space="preserve"> on earth, good will to man</w:t>
      </w:r>
      <w:r w:rsidR="009B63C9" w:rsidRPr="00DA32A6">
        <w:rPr>
          <w:rFonts w:ascii="Times New Roman" w:eastAsia="Times New Roman" w:hAnsi="Times New Roman" w:cs="Times New Roman"/>
          <w:sz w:val="28"/>
          <w:szCs w:val="28"/>
        </w:rPr>
        <w:t>”</w:t>
      </w:r>
      <w:r w:rsidR="00CA3257" w:rsidRPr="00DA32A6">
        <w:rPr>
          <w:rFonts w:ascii="Times New Roman" w:eastAsia="Times New Roman" w:hAnsi="Times New Roman" w:cs="Times New Roman"/>
          <w:sz w:val="28"/>
          <w:szCs w:val="28"/>
        </w:rPr>
        <w:t xml:space="preserve">. </w:t>
      </w:r>
    </w:p>
    <w:p w:rsidR="00566C21" w:rsidRPr="00DA32A6" w:rsidRDefault="00566C21" w:rsidP="00DA32A6">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Times New Roman"/>
          <w:sz w:val="28"/>
          <w:szCs w:val="28"/>
        </w:rPr>
      </w:pPr>
      <w:r w:rsidRPr="00DA32A6">
        <w:rPr>
          <w:rFonts w:ascii="Times New Roman" w:eastAsia="Times New Roman" w:hAnsi="Times New Roman" w:cs="Times New Roman"/>
          <w:sz w:val="28"/>
          <w:szCs w:val="28"/>
        </w:rPr>
        <w:t xml:space="preserve">4. </w:t>
      </w:r>
      <w:r w:rsidR="00DA32A6" w:rsidRPr="00DA32A6">
        <w:rPr>
          <w:rFonts w:ascii="Times New Roman" w:eastAsia="Times New Roman" w:hAnsi="Times New Roman" w:cs="Times New Roman"/>
          <w:sz w:val="28"/>
          <w:szCs w:val="28"/>
        </w:rPr>
        <w:t>The “propagation” of this</w:t>
      </w:r>
      <w:r w:rsidR="00CA3257" w:rsidRPr="00DA32A6">
        <w:rPr>
          <w:rFonts w:ascii="Times New Roman" w:eastAsia="Times New Roman" w:hAnsi="Times New Roman" w:cs="Times New Roman"/>
          <w:sz w:val="28"/>
          <w:szCs w:val="28"/>
        </w:rPr>
        <w:t xml:space="preserve"> story is our </w:t>
      </w:r>
      <w:r w:rsidR="009B63C9" w:rsidRPr="00DA32A6">
        <w:rPr>
          <w:rFonts w:ascii="Times New Roman" w:eastAsia="Times New Roman" w:hAnsi="Times New Roman" w:cs="Times New Roman"/>
          <w:sz w:val="28"/>
          <w:szCs w:val="28"/>
        </w:rPr>
        <w:t>spreadi</w:t>
      </w:r>
      <w:r w:rsidR="00DA32A6" w:rsidRPr="00DA32A6">
        <w:rPr>
          <w:rFonts w:ascii="Times New Roman" w:eastAsia="Times New Roman" w:hAnsi="Times New Roman" w:cs="Times New Roman"/>
          <w:sz w:val="28"/>
          <w:szCs w:val="28"/>
        </w:rPr>
        <w:t>ng of the message as well</w:t>
      </w:r>
      <w:r w:rsidR="00CA3257" w:rsidRPr="00DA32A6">
        <w:rPr>
          <w:rFonts w:ascii="Times New Roman" w:eastAsia="Times New Roman" w:hAnsi="Times New Roman" w:cs="Times New Roman"/>
          <w:sz w:val="28"/>
          <w:szCs w:val="28"/>
        </w:rPr>
        <w:t>.  We are to make known the words about this Savior w</w:t>
      </w:r>
      <w:r w:rsidR="00DA32A6" w:rsidRPr="00DA32A6">
        <w:rPr>
          <w:rFonts w:ascii="Times New Roman" w:eastAsia="Times New Roman" w:hAnsi="Times New Roman" w:cs="Times New Roman"/>
          <w:sz w:val="28"/>
          <w:szCs w:val="28"/>
        </w:rPr>
        <w:t>h</w:t>
      </w:r>
      <w:r w:rsidR="00CA3257" w:rsidRPr="00DA32A6">
        <w:rPr>
          <w:rFonts w:ascii="Times New Roman" w:eastAsia="Times New Roman" w:hAnsi="Times New Roman" w:cs="Times New Roman"/>
          <w:sz w:val="28"/>
          <w:szCs w:val="28"/>
        </w:rPr>
        <w:t>er</w:t>
      </w:r>
      <w:r w:rsidR="009B63C9" w:rsidRPr="00DA32A6">
        <w:rPr>
          <w:rFonts w:ascii="Times New Roman" w:eastAsia="Times New Roman" w:hAnsi="Times New Roman" w:cs="Times New Roman"/>
          <w:sz w:val="28"/>
          <w:szCs w:val="28"/>
        </w:rPr>
        <w:t>e</w:t>
      </w:r>
      <w:r w:rsidR="00936993">
        <w:rPr>
          <w:rFonts w:ascii="Times New Roman" w:eastAsia="Times New Roman" w:hAnsi="Times New Roman" w:cs="Times New Roman"/>
          <w:sz w:val="28"/>
          <w:szCs w:val="28"/>
        </w:rPr>
        <w:t xml:space="preserve"> </w:t>
      </w:r>
      <w:r w:rsidR="009B63C9" w:rsidRPr="00DA32A6">
        <w:rPr>
          <w:rFonts w:ascii="Times New Roman" w:eastAsia="Times New Roman" w:hAnsi="Times New Roman" w:cs="Times New Roman"/>
          <w:sz w:val="28"/>
          <w:szCs w:val="28"/>
        </w:rPr>
        <w:t>ever we may find ourselves</w:t>
      </w:r>
      <w:r w:rsidR="00CA3257" w:rsidRPr="00DA32A6">
        <w:rPr>
          <w:rFonts w:ascii="Times New Roman" w:eastAsia="Times New Roman" w:hAnsi="Times New Roman" w:cs="Times New Roman"/>
          <w:sz w:val="28"/>
          <w:szCs w:val="28"/>
        </w:rPr>
        <w:t xml:space="preserve">. </w:t>
      </w:r>
      <w:bookmarkStart w:id="0" w:name="_GoBack"/>
      <w:bookmarkEnd w:id="0"/>
    </w:p>
    <w:p w:rsidR="00CA3257" w:rsidRPr="00DA32A6" w:rsidRDefault="00CA3257" w:rsidP="00DA32A6">
      <w:pPr>
        <w:pBdr>
          <w:top w:val="single" w:sz="4" w:space="1" w:color="auto"/>
          <w:left w:val="single" w:sz="4" w:space="4" w:color="auto"/>
          <w:bottom w:val="single" w:sz="4" w:space="1" w:color="auto"/>
          <w:right w:val="single" w:sz="4" w:space="4" w:color="auto"/>
        </w:pBdr>
        <w:spacing w:after="200" w:line="276" w:lineRule="auto"/>
        <w:rPr>
          <w:rFonts w:ascii="Times New Roman" w:hAnsi="Times New Roman" w:cs="Times New Roman"/>
          <w:i/>
          <w:sz w:val="28"/>
          <w:szCs w:val="28"/>
        </w:rPr>
      </w:pPr>
      <w:r w:rsidRPr="00DA32A6">
        <w:rPr>
          <w:rFonts w:ascii="Times New Roman" w:eastAsia="Times New Roman" w:hAnsi="Times New Roman" w:cs="Times New Roman"/>
          <w:sz w:val="28"/>
          <w:szCs w:val="28"/>
        </w:rPr>
        <w:t xml:space="preserve">5. The </w:t>
      </w:r>
      <w:r w:rsidR="00DA32A6" w:rsidRPr="00DA32A6">
        <w:rPr>
          <w:rFonts w:ascii="Times New Roman" w:eastAsia="Times New Roman" w:hAnsi="Times New Roman" w:cs="Times New Roman"/>
          <w:sz w:val="28"/>
          <w:szCs w:val="28"/>
        </w:rPr>
        <w:t>“</w:t>
      </w:r>
      <w:r w:rsidRPr="00DA32A6">
        <w:rPr>
          <w:rFonts w:ascii="Times New Roman" w:eastAsia="Times New Roman" w:hAnsi="Times New Roman" w:cs="Times New Roman"/>
          <w:sz w:val="28"/>
          <w:szCs w:val="28"/>
        </w:rPr>
        <w:t>ponderi</w:t>
      </w:r>
      <w:r w:rsidR="00DA32A6" w:rsidRPr="00DA32A6">
        <w:rPr>
          <w:rFonts w:ascii="Times New Roman" w:eastAsia="Times New Roman" w:hAnsi="Times New Roman" w:cs="Times New Roman"/>
          <w:sz w:val="28"/>
          <w:szCs w:val="28"/>
        </w:rPr>
        <w:t>ng” of the story is our contemplation as well</w:t>
      </w:r>
      <w:r w:rsidRPr="00DA32A6">
        <w:rPr>
          <w:rFonts w:ascii="Times New Roman" w:eastAsia="Times New Roman" w:hAnsi="Times New Roman" w:cs="Times New Roman"/>
          <w:sz w:val="28"/>
          <w:szCs w:val="28"/>
        </w:rPr>
        <w:t xml:space="preserve">. </w:t>
      </w:r>
      <w:r w:rsidR="00DA32A6" w:rsidRPr="00DA32A6">
        <w:rPr>
          <w:rFonts w:ascii="Times New Roman" w:eastAsia="Times New Roman" w:hAnsi="Times New Roman" w:cs="Times New Roman"/>
          <w:sz w:val="28"/>
          <w:szCs w:val="28"/>
        </w:rPr>
        <w:t>We wonder anew and reflect upon</w:t>
      </w:r>
      <w:r w:rsidR="009B63C9" w:rsidRPr="00DA32A6">
        <w:rPr>
          <w:rFonts w:ascii="Times New Roman" w:eastAsia="Times New Roman" w:hAnsi="Times New Roman" w:cs="Times New Roman"/>
          <w:sz w:val="28"/>
          <w:szCs w:val="28"/>
        </w:rPr>
        <w:t xml:space="preserve"> the amazing story of grace, mercy and love.</w:t>
      </w:r>
    </w:p>
    <w:p w:rsidR="004F181B" w:rsidRDefault="00AA008B" w:rsidP="004F181B">
      <w:pPr>
        <w:spacing w:after="200" w:line="276" w:lineRule="auto"/>
      </w:pPr>
      <w:r>
        <w:rPr>
          <w:noProof/>
        </w:rPr>
        <w:drawing>
          <wp:inline distT="0" distB="0" distL="0" distR="0">
            <wp:extent cx="2743200" cy="6562725"/>
            <wp:effectExtent l="19050" t="19050" r="19050" b="285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y christmas - part 5 cover.jpg"/>
                    <pic:cNvPicPr/>
                  </pic:nvPicPr>
                  <pic:blipFill>
                    <a:blip r:embed="rId10">
                      <a:extLst>
                        <a:ext uri="{28A0092B-C50C-407E-A947-70E740481C1C}">
                          <a14:useLocalDpi xmlns:a14="http://schemas.microsoft.com/office/drawing/2010/main" val="0"/>
                        </a:ext>
                      </a:extLst>
                    </a:blip>
                    <a:stretch>
                      <a:fillRect/>
                    </a:stretch>
                  </pic:blipFill>
                  <pic:spPr>
                    <a:xfrm>
                      <a:off x="0" y="0"/>
                      <a:ext cx="2743200" cy="6562725"/>
                    </a:xfrm>
                    <a:prstGeom prst="rect">
                      <a:avLst/>
                    </a:prstGeom>
                    <a:ln>
                      <a:solidFill>
                        <a:schemeClr val="tx1"/>
                      </a:solidFill>
                    </a:ln>
                  </pic:spPr>
                </pic:pic>
              </a:graphicData>
            </a:graphic>
          </wp:inline>
        </w:drawing>
      </w:r>
    </w:p>
    <w:sectPr w:rsidR="004F181B" w:rsidSect="00275CF3">
      <w:pgSz w:w="15840" w:h="12240" w:orient="landscape"/>
      <w:pgMar w:top="720" w:right="720" w:bottom="720" w:left="72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165E3"/>
    <w:multiLevelType w:val="hybridMultilevel"/>
    <w:tmpl w:val="6652D1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CF3"/>
    <w:rsid w:val="00275CF3"/>
    <w:rsid w:val="00292E61"/>
    <w:rsid w:val="004707D2"/>
    <w:rsid w:val="00487EF1"/>
    <w:rsid w:val="004C6D9E"/>
    <w:rsid w:val="004F181B"/>
    <w:rsid w:val="00521294"/>
    <w:rsid w:val="00566C21"/>
    <w:rsid w:val="00590571"/>
    <w:rsid w:val="0071493D"/>
    <w:rsid w:val="00732D8C"/>
    <w:rsid w:val="00786178"/>
    <w:rsid w:val="00936993"/>
    <w:rsid w:val="009504F4"/>
    <w:rsid w:val="00990752"/>
    <w:rsid w:val="009B63C9"/>
    <w:rsid w:val="00A32A76"/>
    <w:rsid w:val="00A95F84"/>
    <w:rsid w:val="00AA008B"/>
    <w:rsid w:val="00B16240"/>
    <w:rsid w:val="00BF7F36"/>
    <w:rsid w:val="00C329CB"/>
    <w:rsid w:val="00C41CF2"/>
    <w:rsid w:val="00CA3257"/>
    <w:rsid w:val="00DA32A6"/>
    <w:rsid w:val="00DF02E2"/>
    <w:rsid w:val="00E8757D"/>
    <w:rsid w:val="00EA507C"/>
    <w:rsid w:val="00FA5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F181B"/>
    <w:pPr>
      <w:spacing w:after="0" w:line="240" w:lineRule="auto"/>
    </w:pPr>
  </w:style>
  <w:style w:type="paragraph" w:styleId="BalloonText">
    <w:name w:val="Balloon Text"/>
    <w:basedOn w:val="Normal"/>
    <w:link w:val="BalloonTextChar"/>
    <w:uiPriority w:val="99"/>
    <w:semiHidden/>
    <w:unhideWhenUsed/>
    <w:rsid w:val="005212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294"/>
    <w:rPr>
      <w:rFonts w:ascii="Segoe UI" w:hAnsi="Segoe UI" w:cs="Segoe UI"/>
      <w:sz w:val="18"/>
      <w:szCs w:val="18"/>
    </w:rPr>
  </w:style>
  <w:style w:type="paragraph" w:styleId="ListParagraph">
    <w:name w:val="List Paragraph"/>
    <w:basedOn w:val="Normal"/>
    <w:uiPriority w:val="34"/>
    <w:qFormat/>
    <w:rsid w:val="004C6D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F181B"/>
    <w:pPr>
      <w:spacing w:after="0" w:line="240" w:lineRule="auto"/>
    </w:pPr>
  </w:style>
  <w:style w:type="paragraph" w:styleId="BalloonText">
    <w:name w:val="Balloon Text"/>
    <w:basedOn w:val="Normal"/>
    <w:link w:val="BalloonTextChar"/>
    <w:uiPriority w:val="99"/>
    <w:semiHidden/>
    <w:unhideWhenUsed/>
    <w:rsid w:val="005212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294"/>
    <w:rPr>
      <w:rFonts w:ascii="Segoe UI" w:hAnsi="Segoe UI" w:cs="Segoe UI"/>
      <w:sz w:val="18"/>
      <w:szCs w:val="18"/>
    </w:rPr>
  </w:style>
  <w:style w:type="paragraph" w:styleId="ListParagraph">
    <w:name w:val="List Paragraph"/>
    <w:basedOn w:val="Normal"/>
    <w:uiPriority w:val="34"/>
    <w:qFormat/>
    <w:rsid w:val="004C6D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194374">
      <w:bodyDiv w:val="1"/>
      <w:marLeft w:val="0"/>
      <w:marRight w:val="0"/>
      <w:marTop w:val="0"/>
      <w:marBottom w:val="0"/>
      <w:divBdr>
        <w:top w:val="none" w:sz="0" w:space="0" w:color="auto"/>
        <w:left w:val="none" w:sz="0" w:space="0" w:color="auto"/>
        <w:bottom w:val="none" w:sz="0" w:space="0" w:color="auto"/>
        <w:right w:val="none" w:sz="0" w:space="0" w:color="auto"/>
      </w:divBdr>
    </w:div>
    <w:div w:id="442530799">
      <w:bodyDiv w:val="1"/>
      <w:marLeft w:val="0"/>
      <w:marRight w:val="0"/>
      <w:marTop w:val="0"/>
      <w:marBottom w:val="0"/>
      <w:divBdr>
        <w:top w:val="none" w:sz="0" w:space="0" w:color="auto"/>
        <w:left w:val="none" w:sz="0" w:space="0" w:color="auto"/>
        <w:bottom w:val="none" w:sz="0" w:space="0" w:color="auto"/>
        <w:right w:val="none" w:sz="0" w:space="0" w:color="auto"/>
      </w:divBdr>
    </w:div>
    <w:div w:id="481384422">
      <w:bodyDiv w:val="1"/>
      <w:marLeft w:val="0"/>
      <w:marRight w:val="0"/>
      <w:marTop w:val="0"/>
      <w:marBottom w:val="0"/>
      <w:divBdr>
        <w:top w:val="none" w:sz="0" w:space="0" w:color="auto"/>
        <w:left w:val="none" w:sz="0" w:space="0" w:color="auto"/>
        <w:bottom w:val="none" w:sz="0" w:space="0" w:color="auto"/>
        <w:right w:val="none" w:sz="0" w:space="0" w:color="auto"/>
      </w:divBdr>
    </w:div>
    <w:div w:id="677581610">
      <w:bodyDiv w:val="1"/>
      <w:marLeft w:val="0"/>
      <w:marRight w:val="0"/>
      <w:marTop w:val="0"/>
      <w:marBottom w:val="0"/>
      <w:divBdr>
        <w:top w:val="none" w:sz="0" w:space="0" w:color="auto"/>
        <w:left w:val="none" w:sz="0" w:space="0" w:color="auto"/>
        <w:bottom w:val="none" w:sz="0" w:space="0" w:color="auto"/>
        <w:right w:val="none" w:sz="0" w:space="0" w:color="auto"/>
      </w:divBdr>
    </w:div>
    <w:div w:id="814221002">
      <w:bodyDiv w:val="1"/>
      <w:marLeft w:val="0"/>
      <w:marRight w:val="0"/>
      <w:marTop w:val="0"/>
      <w:marBottom w:val="0"/>
      <w:divBdr>
        <w:top w:val="none" w:sz="0" w:space="0" w:color="auto"/>
        <w:left w:val="none" w:sz="0" w:space="0" w:color="auto"/>
        <w:bottom w:val="none" w:sz="0" w:space="0" w:color="auto"/>
        <w:right w:val="none" w:sz="0" w:space="0" w:color="auto"/>
      </w:divBdr>
    </w:div>
    <w:div w:id="861473128">
      <w:bodyDiv w:val="1"/>
      <w:marLeft w:val="0"/>
      <w:marRight w:val="0"/>
      <w:marTop w:val="0"/>
      <w:marBottom w:val="0"/>
      <w:divBdr>
        <w:top w:val="none" w:sz="0" w:space="0" w:color="auto"/>
        <w:left w:val="none" w:sz="0" w:space="0" w:color="auto"/>
        <w:bottom w:val="none" w:sz="0" w:space="0" w:color="auto"/>
        <w:right w:val="none" w:sz="0" w:space="0" w:color="auto"/>
      </w:divBdr>
    </w:div>
    <w:div w:id="894245045">
      <w:bodyDiv w:val="1"/>
      <w:marLeft w:val="0"/>
      <w:marRight w:val="0"/>
      <w:marTop w:val="0"/>
      <w:marBottom w:val="0"/>
      <w:divBdr>
        <w:top w:val="none" w:sz="0" w:space="0" w:color="auto"/>
        <w:left w:val="none" w:sz="0" w:space="0" w:color="auto"/>
        <w:bottom w:val="none" w:sz="0" w:space="0" w:color="auto"/>
        <w:right w:val="none" w:sz="0" w:space="0" w:color="auto"/>
      </w:divBdr>
    </w:div>
    <w:div w:id="1026101296">
      <w:bodyDiv w:val="1"/>
      <w:marLeft w:val="0"/>
      <w:marRight w:val="0"/>
      <w:marTop w:val="0"/>
      <w:marBottom w:val="0"/>
      <w:divBdr>
        <w:top w:val="none" w:sz="0" w:space="0" w:color="auto"/>
        <w:left w:val="none" w:sz="0" w:space="0" w:color="auto"/>
        <w:bottom w:val="none" w:sz="0" w:space="0" w:color="auto"/>
        <w:right w:val="none" w:sz="0" w:space="0" w:color="auto"/>
      </w:divBdr>
    </w:div>
    <w:div w:id="1149320874">
      <w:bodyDiv w:val="1"/>
      <w:marLeft w:val="0"/>
      <w:marRight w:val="0"/>
      <w:marTop w:val="0"/>
      <w:marBottom w:val="0"/>
      <w:divBdr>
        <w:top w:val="none" w:sz="0" w:space="0" w:color="auto"/>
        <w:left w:val="none" w:sz="0" w:space="0" w:color="auto"/>
        <w:bottom w:val="none" w:sz="0" w:space="0" w:color="auto"/>
        <w:right w:val="none" w:sz="0" w:space="0" w:color="auto"/>
      </w:divBdr>
    </w:div>
    <w:div w:id="2125880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358</Words>
  <Characters>2045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3</cp:revision>
  <cp:lastPrinted>2016-12-24T19:24:00Z</cp:lastPrinted>
  <dcterms:created xsi:type="dcterms:W3CDTF">2016-12-24T19:20:00Z</dcterms:created>
  <dcterms:modified xsi:type="dcterms:W3CDTF">2016-12-25T23:43:00Z</dcterms:modified>
</cp:coreProperties>
</file>