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gif" ContentType="image/gif"/>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A756E" w:rsidRPr="00957580" w:rsidRDefault="004A756E" w:rsidP="004A756E">
      <w:pPr>
        <w:jc w:val="center"/>
        <w:rPr>
          <w:rFonts w:ascii="Times New Roman" w:hAnsi="Times New Roman" w:cs="Times New Roman"/>
          <w:b/>
          <w:sz w:val="28"/>
          <w:szCs w:val="28"/>
        </w:rPr>
      </w:pPr>
      <w:r w:rsidRPr="00957580">
        <w:rPr>
          <w:rFonts w:ascii="Times New Roman" w:hAnsi="Times New Roman" w:cs="Times New Roman"/>
          <w:b/>
          <w:sz w:val="28"/>
          <w:szCs w:val="28"/>
        </w:rPr>
        <w:t xml:space="preserve">Today’s Take </w:t>
      </w:r>
      <w:proofErr w:type="spellStart"/>
      <w:r w:rsidRPr="00957580">
        <w:rPr>
          <w:rFonts w:ascii="Times New Roman" w:hAnsi="Times New Roman" w:cs="Times New Roman"/>
          <w:b/>
          <w:sz w:val="28"/>
          <w:szCs w:val="28"/>
        </w:rPr>
        <w:t>Aways</w:t>
      </w:r>
      <w:proofErr w:type="spellEnd"/>
      <w:r w:rsidR="00DC5B41">
        <w:rPr>
          <w:rFonts w:ascii="Times New Roman" w:hAnsi="Times New Roman" w:cs="Times New Roman"/>
          <w:b/>
          <w:sz w:val="28"/>
          <w:szCs w:val="28"/>
        </w:rPr>
        <w:t xml:space="preserve">  </w:t>
      </w:r>
    </w:p>
    <w:p w:rsidR="004A756E" w:rsidRPr="0078215C" w:rsidRDefault="004A756E" w:rsidP="004A756E">
      <w:pPr>
        <w:rPr>
          <w:rFonts w:ascii="Times New Roman" w:hAnsi="Times New Roman" w:cs="Times New Roman"/>
          <w:b/>
          <w:sz w:val="24"/>
          <w:szCs w:val="24"/>
        </w:rPr>
      </w:pPr>
      <w:r w:rsidRPr="0078215C">
        <w:rPr>
          <w:rFonts w:ascii="Times New Roman" w:hAnsi="Times New Roman" w:cs="Times New Roman"/>
          <w:b/>
          <w:sz w:val="24"/>
          <w:szCs w:val="24"/>
        </w:rPr>
        <w:t>From the Context</w:t>
      </w:r>
    </w:p>
    <w:p w:rsidR="004A756E" w:rsidRDefault="004A756E" w:rsidP="004A756E">
      <w:pPr>
        <w:rPr>
          <w:rFonts w:ascii="Times New Roman" w:hAnsi="Times New Roman" w:cs="Times New Roman"/>
          <w:sz w:val="24"/>
          <w:szCs w:val="24"/>
        </w:rPr>
      </w:pPr>
      <w:r>
        <w:rPr>
          <w:rFonts w:ascii="Times New Roman" w:hAnsi="Times New Roman" w:cs="Times New Roman"/>
          <w:sz w:val="24"/>
          <w:szCs w:val="24"/>
        </w:rPr>
        <w:t>It is a time of prayer</w:t>
      </w:r>
    </w:p>
    <w:p w:rsidR="004A756E" w:rsidRDefault="004A756E" w:rsidP="004A756E">
      <w:pPr>
        <w:rPr>
          <w:rFonts w:ascii="Times New Roman" w:hAnsi="Times New Roman" w:cs="Times New Roman"/>
          <w:sz w:val="24"/>
          <w:szCs w:val="24"/>
        </w:rPr>
      </w:pPr>
    </w:p>
    <w:p w:rsidR="004A756E" w:rsidRDefault="004A756E" w:rsidP="004A756E">
      <w:pPr>
        <w:rPr>
          <w:rFonts w:ascii="Times New Roman" w:hAnsi="Times New Roman" w:cs="Times New Roman"/>
          <w:sz w:val="24"/>
          <w:szCs w:val="24"/>
        </w:rPr>
      </w:pPr>
      <w:r>
        <w:rPr>
          <w:rFonts w:ascii="Times New Roman" w:hAnsi="Times New Roman" w:cs="Times New Roman"/>
          <w:sz w:val="24"/>
          <w:szCs w:val="24"/>
        </w:rPr>
        <w:t>It is a time of preparation</w:t>
      </w:r>
    </w:p>
    <w:p w:rsidR="004A756E" w:rsidRDefault="004A756E" w:rsidP="004A756E">
      <w:pPr>
        <w:rPr>
          <w:rFonts w:ascii="Times New Roman" w:hAnsi="Times New Roman" w:cs="Times New Roman"/>
          <w:sz w:val="24"/>
          <w:szCs w:val="24"/>
        </w:rPr>
      </w:pPr>
    </w:p>
    <w:p w:rsidR="004A756E" w:rsidRDefault="004A756E" w:rsidP="004A756E">
      <w:pPr>
        <w:rPr>
          <w:rFonts w:ascii="Times New Roman" w:hAnsi="Times New Roman" w:cs="Times New Roman"/>
          <w:sz w:val="24"/>
          <w:szCs w:val="24"/>
        </w:rPr>
      </w:pPr>
      <w:r>
        <w:rPr>
          <w:rFonts w:ascii="Times New Roman" w:hAnsi="Times New Roman" w:cs="Times New Roman"/>
          <w:sz w:val="24"/>
          <w:szCs w:val="24"/>
        </w:rPr>
        <w:t>It is a time of promise</w:t>
      </w:r>
    </w:p>
    <w:p w:rsidR="004A756E" w:rsidRDefault="004A756E" w:rsidP="004A756E">
      <w:pPr>
        <w:rPr>
          <w:rFonts w:ascii="Times New Roman" w:hAnsi="Times New Roman" w:cs="Times New Roman"/>
          <w:b/>
          <w:sz w:val="24"/>
          <w:szCs w:val="24"/>
        </w:rPr>
      </w:pPr>
    </w:p>
    <w:p w:rsidR="004A756E" w:rsidRPr="00957580" w:rsidRDefault="004A756E" w:rsidP="004A756E">
      <w:pPr>
        <w:rPr>
          <w:rFonts w:ascii="Times New Roman" w:hAnsi="Times New Roman" w:cs="Times New Roman"/>
          <w:b/>
          <w:sz w:val="24"/>
          <w:szCs w:val="24"/>
        </w:rPr>
      </w:pPr>
      <w:r w:rsidRPr="00957580">
        <w:rPr>
          <w:rFonts w:ascii="Times New Roman" w:hAnsi="Times New Roman" w:cs="Times New Roman"/>
          <w:b/>
          <w:sz w:val="24"/>
          <w:szCs w:val="24"/>
        </w:rPr>
        <w:t>From the Characters</w:t>
      </w:r>
    </w:p>
    <w:p w:rsidR="004A756E" w:rsidRDefault="004A756E" w:rsidP="004A756E">
      <w:pPr>
        <w:rPr>
          <w:rFonts w:ascii="Times New Roman" w:hAnsi="Times New Roman" w:cs="Times New Roman"/>
          <w:sz w:val="24"/>
          <w:szCs w:val="24"/>
        </w:rPr>
      </w:pPr>
      <w:r>
        <w:rPr>
          <w:rFonts w:ascii="Times New Roman" w:hAnsi="Times New Roman" w:cs="Times New Roman"/>
          <w:sz w:val="24"/>
          <w:szCs w:val="24"/>
        </w:rPr>
        <w:t>Jesus</w:t>
      </w:r>
    </w:p>
    <w:p w:rsidR="004A756E" w:rsidRDefault="004A756E" w:rsidP="004A756E">
      <w:pPr>
        <w:rPr>
          <w:rFonts w:ascii="Times New Roman" w:hAnsi="Times New Roman" w:cs="Times New Roman"/>
          <w:sz w:val="24"/>
          <w:szCs w:val="24"/>
        </w:rPr>
      </w:pPr>
    </w:p>
    <w:p w:rsidR="004A756E" w:rsidRDefault="004A756E" w:rsidP="004A756E">
      <w:pPr>
        <w:rPr>
          <w:rFonts w:ascii="Times New Roman" w:hAnsi="Times New Roman" w:cs="Times New Roman"/>
          <w:sz w:val="24"/>
          <w:szCs w:val="24"/>
        </w:rPr>
      </w:pPr>
      <w:r>
        <w:rPr>
          <w:rFonts w:ascii="Times New Roman" w:hAnsi="Times New Roman" w:cs="Times New Roman"/>
          <w:sz w:val="24"/>
          <w:szCs w:val="24"/>
        </w:rPr>
        <w:t>Moses and Elijah</w:t>
      </w:r>
    </w:p>
    <w:p w:rsidR="004A756E" w:rsidRDefault="004A756E" w:rsidP="004A756E">
      <w:pPr>
        <w:rPr>
          <w:rFonts w:ascii="Times New Roman" w:hAnsi="Times New Roman" w:cs="Times New Roman"/>
          <w:sz w:val="24"/>
          <w:szCs w:val="24"/>
        </w:rPr>
      </w:pPr>
    </w:p>
    <w:p w:rsidR="004A756E" w:rsidRDefault="004A756E" w:rsidP="004A756E">
      <w:pPr>
        <w:rPr>
          <w:rFonts w:ascii="Times New Roman" w:hAnsi="Times New Roman" w:cs="Times New Roman"/>
          <w:sz w:val="24"/>
          <w:szCs w:val="24"/>
        </w:rPr>
      </w:pPr>
      <w:r>
        <w:rPr>
          <w:rFonts w:ascii="Times New Roman" w:hAnsi="Times New Roman" w:cs="Times New Roman"/>
          <w:sz w:val="24"/>
          <w:szCs w:val="24"/>
        </w:rPr>
        <w:t>Peter, James and John</w:t>
      </w:r>
    </w:p>
    <w:p w:rsidR="004A756E" w:rsidRDefault="004A756E" w:rsidP="004A756E">
      <w:pPr>
        <w:rPr>
          <w:rFonts w:ascii="Times New Roman" w:hAnsi="Times New Roman" w:cs="Times New Roman"/>
          <w:b/>
          <w:sz w:val="24"/>
          <w:szCs w:val="24"/>
        </w:rPr>
      </w:pPr>
    </w:p>
    <w:p w:rsidR="004A756E" w:rsidRPr="00957580" w:rsidRDefault="004A756E" w:rsidP="004A756E">
      <w:pPr>
        <w:rPr>
          <w:rFonts w:ascii="Times New Roman" w:hAnsi="Times New Roman" w:cs="Times New Roman"/>
          <w:b/>
          <w:sz w:val="24"/>
          <w:szCs w:val="24"/>
        </w:rPr>
      </w:pPr>
      <w:r w:rsidRPr="00957580">
        <w:rPr>
          <w:rFonts w:ascii="Times New Roman" w:hAnsi="Times New Roman" w:cs="Times New Roman"/>
          <w:b/>
          <w:sz w:val="24"/>
          <w:szCs w:val="24"/>
        </w:rPr>
        <w:t>From the Command</w:t>
      </w:r>
    </w:p>
    <w:p w:rsidR="004A756E" w:rsidRDefault="004A756E" w:rsidP="004A756E">
      <w:pPr>
        <w:rPr>
          <w:rFonts w:ascii="Times New Roman" w:hAnsi="Times New Roman" w:cs="Times New Roman"/>
          <w:sz w:val="24"/>
          <w:szCs w:val="24"/>
        </w:rPr>
      </w:pPr>
      <w:r>
        <w:rPr>
          <w:rFonts w:ascii="Times New Roman" w:hAnsi="Times New Roman" w:cs="Times New Roman"/>
          <w:sz w:val="24"/>
          <w:szCs w:val="24"/>
        </w:rPr>
        <w:t>This my Son, the Chosen One</w:t>
      </w:r>
    </w:p>
    <w:p w:rsidR="004A756E" w:rsidRDefault="004A756E" w:rsidP="004A756E">
      <w:pPr>
        <w:rPr>
          <w:rFonts w:ascii="Times New Roman" w:hAnsi="Times New Roman" w:cs="Times New Roman"/>
          <w:sz w:val="24"/>
          <w:szCs w:val="24"/>
        </w:rPr>
      </w:pPr>
    </w:p>
    <w:p w:rsidR="004A756E" w:rsidRDefault="004A756E" w:rsidP="004A756E">
      <w:pPr>
        <w:rPr>
          <w:rFonts w:ascii="Times New Roman" w:hAnsi="Times New Roman" w:cs="Times New Roman"/>
          <w:sz w:val="24"/>
          <w:szCs w:val="24"/>
        </w:rPr>
      </w:pPr>
      <w:r>
        <w:rPr>
          <w:rFonts w:ascii="Times New Roman" w:hAnsi="Times New Roman" w:cs="Times New Roman"/>
          <w:sz w:val="24"/>
          <w:szCs w:val="24"/>
        </w:rPr>
        <w:t>Listen to Him</w:t>
      </w:r>
    </w:p>
    <w:p w:rsidR="004A756E" w:rsidRDefault="004A756E" w:rsidP="004A756E">
      <w:pPr>
        <w:rPr>
          <w:rFonts w:ascii="Times New Roman" w:hAnsi="Times New Roman" w:cs="Times New Roman"/>
          <w:sz w:val="24"/>
          <w:szCs w:val="24"/>
        </w:rPr>
      </w:pPr>
    </w:p>
    <w:p w:rsidR="004A756E" w:rsidRDefault="004A756E" w:rsidP="004A756E">
      <w:pPr>
        <w:rPr>
          <w:rFonts w:ascii="Times New Roman" w:hAnsi="Times New Roman" w:cs="Times New Roman"/>
          <w:sz w:val="24"/>
          <w:szCs w:val="24"/>
        </w:rPr>
      </w:pPr>
    </w:p>
    <w:p w:rsidR="004A756E" w:rsidRDefault="004A756E" w:rsidP="004A756E">
      <w:pPr>
        <w:spacing w:after="0" w:line="240" w:lineRule="auto"/>
        <w:jc w:val="center"/>
        <w:rPr>
          <w:rFonts w:ascii="Times New Roman" w:hAnsi="Times New Roman" w:cs="Times New Roman"/>
          <w:sz w:val="40"/>
          <w:szCs w:val="40"/>
        </w:rPr>
      </w:pPr>
      <w:r w:rsidRPr="0078215C">
        <w:rPr>
          <w:rFonts w:ascii="Times New Roman" w:hAnsi="Times New Roman" w:cs="Times New Roman"/>
          <w:sz w:val="40"/>
          <w:szCs w:val="40"/>
        </w:rPr>
        <w:lastRenderedPageBreak/>
        <w:t>The People We Meet on the</w:t>
      </w:r>
    </w:p>
    <w:p w:rsidR="004A756E" w:rsidRPr="0078215C" w:rsidRDefault="004A756E" w:rsidP="004A756E">
      <w:pPr>
        <w:spacing w:after="0" w:line="240" w:lineRule="auto"/>
        <w:jc w:val="center"/>
        <w:rPr>
          <w:rFonts w:ascii="Times New Roman" w:hAnsi="Times New Roman" w:cs="Times New Roman"/>
          <w:sz w:val="40"/>
          <w:szCs w:val="40"/>
        </w:rPr>
      </w:pPr>
      <w:r w:rsidRPr="0078215C">
        <w:rPr>
          <w:rFonts w:ascii="Times New Roman" w:hAnsi="Times New Roman" w:cs="Times New Roman"/>
          <w:sz w:val="40"/>
          <w:szCs w:val="40"/>
        </w:rPr>
        <w:t xml:space="preserve"> Journey to the Cross – Pt. 1</w:t>
      </w:r>
    </w:p>
    <w:p w:rsidR="004A756E" w:rsidRDefault="004A756E" w:rsidP="004A756E">
      <w:pPr>
        <w:spacing w:after="0"/>
        <w:jc w:val="center"/>
        <w:rPr>
          <w:rFonts w:ascii="Times New Roman" w:hAnsi="Times New Roman" w:cs="Times New Roman"/>
          <w:sz w:val="40"/>
          <w:szCs w:val="40"/>
        </w:rPr>
      </w:pPr>
      <w:r w:rsidRPr="0078215C">
        <w:rPr>
          <w:rFonts w:ascii="Times New Roman" w:hAnsi="Times New Roman" w:cs="Times New Roman"/>
          <w:sz w:val="40"/>
          <w:szCs w:val="40"/>
        </w:rPr>
        <w:t>Moses &amp; Elijah</w:t>
      </w:r>
    </w:p>
    <w:p w:rsidR="004A756E" w:rsidRPr="0078215C" w:rsidRDefault="004A756E" w:rsidP="004A756E">
      <w:pPr>
        <w:spacing w:after="0"/>
        <w:jc w:val="center"/>
        <w:rPr>
          <w:rFonts w:ascii="Times New Roman" w:hAnsi="Times New Roman" w:cs="Times New Roman"/>
          <w:sz w:val="40"/>
          <w:szCs w:val="40"/>
        </w:rPr>
      </w:pPr>
      <w:r w:rsidRPr="0078215C">
        <w:rPr>
          <w:rFonts w:ascii="Times New Roman" w:hAnsi="Times New Roman" w:cs="Times New Roman"/>
          <w:sz w:val="40"/>
          <w:szCs w:val="40"/>
        </w:rPr>
        <w:t xml:space="preserve"> </w:t>
      </w:r>
      <w:proofErr w:type="gramStart"/>
      <w:r w:rsidRPr="0078215C">
        <w:rPr>
          <w:rFonts w:ascii="Times New Roman" w:hAnsi="Times New Roman" w:cs="Times New Roman"/>
          <w:sz w:val="40"/>
          <w:szCs w:val="40"/>
        </w:rPr>
        <w:t>on</w:t>
      </w:r>
      <w:proofErr w:type="gramEnd"/>
      <w:r w:rsidRPr="0078215C">
        <w:rPr>
          <w:rFonts w:ascii="Times New Roman" w:hAnsi="Times New Roman" w:cs="Times New Roman"/>
          <w:sz w:val="40"/>
          <w:szCs w:val="40"/>
        </w:rPr>
        <w:t xml:space="preserve"> the Mount of Transfiguration</w:t>
      </w:r>
    </w:p>
    <w:p w:rsidR="004A756E" w:rsidRDefault="004A756E" w:rsidP="004A756E">
      <w:pPr>
        <w:spacing w:after="0"/>
        <w:jc w:val="center"/>
        <w:rPr>
          <w:rFonts w:ascii="Times New Roman" w:hAnsi="Times New Roman" w:cs="Times New Roman"/>
          <w:sz w:val="40"/>
          <w:szCs w:val="40"/>
        </w:rPr>
      </w:pPr>
      <w:r w:rsidRPr="0078215C">
        <w:rPr>
          <w:rFonts w:ascii="Times New Roman" w:hAnsi="Times New Roman" w:cs="Times New Roman"/>
          <w:sz w:val="40"/>
          <w:szCs w:val="40"/>
        </w:rPr>
        <w:t>Luke 9:28-36</w:t>
      </w:r>
    </w:p>
    <w:p w:rsidR="004A756E" w:rsidRDefault="004A756E" w:rsidP="004A756E">
      <w:pPr>
        <w:spacing w:after="0"/>
        <w:jc w:val="center"/>
        <w:rPr>
          <w:rFonts w:ascii="Times New Roman" w:hAnsi="Times New Roman" w:cs="Times New Roman"/>
          <w:sz w:val="40"/>
          <w:szCs w:val="40"/>
        </w:rPr>
      </w:pPr>
    </w:p>
    <w:p w:rsidR="004A756E" w:rsidRDefault="004A756E" w:rsidP="004A756E">
      <w:pPr>
        <w:spacing w:after="0"/>
        <w:jc w:val="center"/>
        <w:rPr>
          <w:sz w:val="40"/>
          <w:szCs w:val="40"/>
        </w:rPr>
      </w:pPr>
      <w:r>
        <w:rPr>
          <w:noProof/>
          <w:sz w:val="40"/>
          <w:szCs w:val="40"/>
        </w:rPr>
        <w:drawing>
          <wp:inline distT="0" distB="0" distL="0" distR="0" wp14:anchorId="2CBDB644" wp14:editId="05062660">
            <wp:extent cx="3995166" cy="3057525"/>
            <wp:effectExtent l="0" t="0" r="571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th%20to%20cross.png"/>
                    <pic:cNvPicPr/>
                  </pic:nvPicPr>
                  <pic:blipFill>
                    <a:blip r:embed="rId5">
                      <a:extLst>
                        <a:ext uri="{28A0092B-C50C-407E-A947-70E740481C1C}">
                          <a14:useLocalDpi xmlns:a14="http://schemas.microsoft.com/office/drawing/2010/main" val="0"/>
                        </a:ext>
                      </a:extLst>
                    </a:blip>
                    <a:stretch>
                      <a:fillRect/>
                    </a:stretch>
                  </pic:blipFill>
                  <pic:spPr>
                    <a:xfrm>
                      <a:off x="0" y="0"/>
                      <a:ext cx="4006230" cy="3065993"/>
                    </a:xfrm>
                    <a:prstGeom prst="rect">
                      <a:avLst/>
                    </a:prstGeom>
                  </pic:spPr>
                </pic:pic>
              </a:graphicData>
            </a:graphic>
          </wp:inline>
        </w:drawing>
      </w:r>
    </w:p>
    <w:p w:rsidR="004A756E" w:rsidRDefault="004A756E" w:rsidP="004A756E">
      <w:pPr>
        <w:spacing w:after="0"/>
        <w:jc w:val="center"/>
        <w:rPr>
          <w:sz w:val="40"/>
          <w:szCs w:val="40"/>
        </w:rPr>
      </w:pPr>
    </w:p>
    <w:p w:rsidR="004A756E" w:rsidRPr="0078215C" w:rsidRDefault="004A756E" w:rsidP="004A756E">
      <w:pPr>
        <w:spacing w:after="0"/>
        <w:jc w:val="center"/>
        <w:rPr>
          <w:rFonts w:ascii="Times New Roman" w:hAnsi="Times New Roman" w:cs="Times New Roman"/>
          <w:sz w:val="36"/>
          <w:szCs w:val="36"/>
        </w:rPr>
      </w:pPr>
      <w:r w:rsidRPr="0078215C">
        <w:rPr>
          <w:rFonts w:ascii="Times New Roman" w:hAnsi="Times New Roman" w:cs="Times New Roman"/>
          <w:sz w:val="36"/>
          <w:szCs w:val="36"/>
        </w:rPr>
        <w:t>Presented by Pastor Dave Watson</w:t>
      </w:r>
    </w:p>
    <w:p w:rsidR="004A756E" w:rsidRPr="0078215C" w:rsidRDefault="004A756E" w:rsidP="004A756E">
      <w:pPr>
        <w:spacing w:after="0"/>
        <w:jc w:val="center"/>
        <w:rPr>
          <w:rFonts w:ascii="Times New Roman" w:hAnsi="Times New Roman" w:cs="Times New Roman"/>
          <w:sz w:val="36"/>
          <w:szCs w:val="36"/>
        </w:rPr>
      </w:pPr>
      <w:r w:rsidRPr="0078215C">
        <w:rPr>
          <w:rFonts w:ascii="Times New Roman" w:hAnsi="Times New Roman" w:cs="Times New Roman"/>
          <w:sz w:val="36"/>
          <w:szCs w:val="36"/>
        </w:rPr>
        <w:t>At Calvary Chapel</w:t>
      </w:r>
    </w:p>
    <w:p w:rsidR="004A756E" w:rsidRDefault="004A756E" w:rsidP="007F1263"/>
    <w:p w:rsidR="004A756E" w:rsidRDefault="004A756E" w:rsidP="007F1263"/>
    <w:p w:rsidR="004A756E" w:rsidRDefault="004A756E" w:rsidP="007F1263"/>
    <w:p w:rsidR="00F50082" w:rsidRPr="007F1263" w:rsidRDefault="009434DE" w:rsidP="007F1263">
      <w:r>
        <w:rPr>
          <w:noProof/>
        </w:rPr>
        <w:lastRenderedPageBreak/>
        <mc:AlternateContent>
          <mc:Choice Requires="wps">
            <w:drawing>
              <wp:anchor distT="0" distB="0" distL="114300" distR="114300" simplePos="0" relativeHeight="251663360" behindDoc="0" locked="0" layoutInCell="1" allowOverlap="1" wp14:anchorId="60A55E5F" wp14:editId="432244BE">
                <wp:simplePos x="0" y="0"/>
                <wp:positionH relativeFrom="column">
                  <wp:posOffset>2514600</wp:posOffset>
                </wp:positionH>
                <wp:positionV relativeFrom="paragraph">
                  <wp:posOffset>1962150</wp:posOffset>
                </wp:positionV>
                <wp:extent cx="4362450" cy="3514725"/>
                <wp:effectExtent l="0" t="0" r="19050" b="28575"/>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62450" cy="3514725"/>
                        </a:xfrm>
                        <a:prstGeom prst="rect">
                          <a:avLst/>
                        </a:prstGeom>
                        <a:solidFill>
                          <a:srgbClr val="FFFFFF"/>
                        </a:solidFill>
                        <a:ln w="9525">
                          <a:solidFill>
                            <a:srgbClr val="000000"/>
                          </a:solidFill>
                          <a:miter lim="800000"/>
                          <a:headEnd/>
                          <a:tailEnd/>
                        </a:ln>
                      </wps:spPr>
                      <wps:txbx>
                        <w:txbxContent>
                          <w:p w:rsidR="0007786E" w:rsidRDefault="00071943">
                            <w:r>
                              <w:rPr>
                                <w:noProof/>
                              </w:rPr>
                              <w:drawing>
                                <wp:inline distT="0" distB="0" distL="0" distR="0" wp14:anchorId="72C13BF7" wp14:editId="7A266F8F">
                                  <wp:extent cx="4169771" cy="3646048"/>
                                  <wp:effectExtent l="0" t="0" r="254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ount of trsnfguration.jpg"/>
                                          <pic:cNvPicPr/>
                                        </pic:nvPicPr>
                                        <pic:blipFill>
                                          <a:blip r:embed="rId6">
                                            <a:extLst>
                                              <a:ext uri="{28A0092B-C50C-407E-A947-70E740481C1C}">
                                                <a14:useLocalDpi xmlns:a14="http://schemas.microsoft.com/office/drawing/2010/main" val="0"/>
                                              </a:ext>
                                            </a:extLst>
                                          </a:blip>
                                          <a:stretch>
                                            <a:fillRect/>
                                          </a:stretch>
                                        </pic:blipFill>
                                        <pic:spPr>
                                          <a:xfrm>
                                            <a:off x="0" y="0"/>
                                            <a:ext cx="4171679" cy="3647717"/>
                                          </a:xfrm>
                                          <a:prstGeom prst="rect">
                                            <a:avLst/>
                                          </a:prstGeom>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198pt;margin-top:154.5pt;width:343.5pt;height:276.7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">
                <v:textbox>
                  <w:txbxContent>
                    <w:p w:rsidR="0007786E" w:rsidRDefault="00071943">
                      <w:r>
                        <w:rPr>
                          <w:noProof/>
                        </w:rPr>
                        <w:drawing>
                          <wp:inline distT="0" distB="0" distL="0" distR="0" wp14:anchorId="72C13BF7" wp14:editId="7A266F8F">
                            <wp:extent cx="4169771" cy="3646048"/>
                            <wp:effectExtent l="0" t="0" r="254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ount of trsnfguration.jpg"/>
                                    <pic:cNvPicPr/>
                                  </pic:nvPicPr>
                                  <pic:blipFill>
                                    <a:blip r:embed="rId7">
                                      <a:extLst>
                                        <a:ext uri="{28A0092B-C50C-407E-A947-70E740481C1C}">
                                          <a14:useLocalDpi xmlns:a14="http://schemas.microsoft.com/office/drawing/2010/main" val="0"/>
                                        </a:ext>
                                      </a:extLst>
                                    </a:blip>
                                    <a:stretch>
                                      <a:fillRect/>
                                    </a:stretch>
                                  </pic:blipFill>
                                  <pic:spPr>
                                    <a:xfrm>
                                      <a:off x="0" y="0"/>
                                      <a:ext cx="4171679" cy="3647717"/>
                                    </a:xfrm>
                                    <a:prstGeom prst="rect">
                                      <a:avLst/>
                                    </a:prstGeom>
                                  </pic:spPr>
                                </pic:pic>
                              </a:graphicData>
                            </a:graphic>
                          </wp:inline>
                        </w:drawing>
                      </w:r>
                    </w:p>
                  </w:txbxContent>
                </v:textbox>
              </v:shape>
            </w:pict>
          </mc:Fallback>
        </mc:AlternateContent>
      </w:r>
      <w:r>
        <w:rPr>
          <w:noProof/>
        </w:rPr>
        <mc:AlternateContent>
          <mc:Choice Requires="wps">
            <w:drawing>
              <wp:anchor distT="0" distB="0" distL="114300" distR="114300" simplePos="0" relativeHeight="251665408" behindDoc="0" locked="0" layoutInCell="1" allowOverlap="1" wp14:anchorId="29D56044" wp14:editId="79DACCCB">
                <wp:simplePos x="0" y="0"/>
                <wp:positionH relativeFrom="column">
                  <wp:posOffset>2514600</wp:posOffset>
                </wp:positionH>
                <wp:positionV relativeFrom="paragraph">
                  <wp:posOffset>542925</wp:posOffset>
                </wp:positionV>
                <wp:extent cx="4362450" cy="1314450"/>
                <wp:effectExtent l="0" t="0" r="19050" b="19050"/>
                <wp:wrapNone/>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62450" cy="1314450"/>
                        </a:xfrm>
                        <a:prstGeom prst="rect">
                          <a:avLst/>
                        </a:prstGeom>
                        <a:solidFill>
                          <a:srgbClr val="FFFFFF"/>
                        </a:solidFill>
                        <a:ln w="9525" cmpd="thickThin">
                          <a:solidFill>
                            <a:srgbClr val="000000"/>
                          </a:solidFill>
                          <a:prstDash val="dashDot"/>
                          <a:miter lim="800000"/>
                          <a:headEnd/>
                          <a:tailEnd/>
                        </a:ln>
                      </wps:spPr>
                      <wps:txbx>
                        <w:txbxContent>
                          <w:p w:rsidR="002C5320" w:rsidRPr="002C5320" w:rsidRDefault="00071943" w:rsidP="002C5320">
                            <w:pPr>
                              <w:rPr>
                                <w:i/>
                                <w:sz w:val="24"/>
                                <w:szCs w:val="24"/>
                              </w:rPr>
                            </w:pPr>
                            <w:r w:rsidRPr="007C09FD">
                              <w:rPr>
                                <w:rFonts w:ascii="Times New Roman" w:hAnsi="Times New Roman" w:cs="Times New Roman"/>
                                <w:sz w:val="28"/>
                                <w:szCs w:val="28"/>
                              </w:rPr>
                              <w:t>The Setting</w:t>
                            </w:r>
                            <w:r w:rsidR="002C5320" w:rsidRPr="002C5320">
                              <w:rPr>
                                <w:rFonts w:ascii="Times New Roman" w:hAnsi="Times New Roman" w:cs="Times New Roman"/>
                                <w:sz w:val="24"/>
                                <w:szCs w:val="24"/>
                              </w:rPr>
                              <w:t xml:space="preserve"> - </w:t>
                            </w:r>
                            <w:r w:rsidR="002C5320" w:rsidRPr="002C5320">
                              <w:rPr>
                                <w:rFonts w:ascii="Times New Roman" w:hAnsi="Times New Roman" w:cs="Times New Roman"/>
                                <w:b/>
                                <w:i/>
                                <w:sz w:val="24"/>
                                <w:szCs w:val="24"/>
                              </w:rPr>
                              <w:t>Luke 9:28, 37 &amp; 51</w:t>
                            </w:r>
                            <w:r w:rsidR="002C5320" w:rsidRPr="002C5320">
                              <w:rPr>
                                <w:rFonts w:ascii="Times New Roman" w:hAnsi="Times New Roman" w:cs="Times New Roman"/>
                                <w:i/>
                                <w:sz w:val="24"/>
                                <w:szCs w:val="24"/>
                              </w:rPr>
                              <w:t xml:space="preserve"> - Now about eight days after these sayings he took with him Peter and John and James and went up on the mountain to pray…On the next day, when they had come down from the mountain, a great crowd met him…When the days drew near for him to be taken up, he set his face to go to Jerusalem.</w:t>
                            </w:r>
                            <w:r w:rsidR="002C5320" w:rsidRPr="002C5320">
                              <w:rPr>
                                <w:i/>
                                <w:sz w:val="24"/>
                                <w:szCs w:val="24"/>
                              </w:rPr>
                              <w:t xml:space="preserve"> </w:t>
                            </w:r>
                          </w:p>
                          <w:p w:rsidR="002C5320" w:rsidRPr="002C5320" w:rsidRDefault="002C5320">
                            <w:pPr>
                              <w:rPr>
                                <w:rFonts w:ascii="Times New Roman" w:hAnsi="Times New Roman" w:cs="Times New Roman"/>
                                <w:sz w:val="24"/>
                                <w:szCs w:val="24"/>
                              </w:rPr>
                            </w:pPr>
                          </w:p>
                          <w:p w:rsidR="002C5320" w:rsidRDefault="002C5320"/>
                          <w:p w:rsidR="00071943" w:rsidRDefault="00071943"/>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7" type="#_x0000_t202" style="position:absolute;margin-left:198pt;margin-top:42.75pt;width:343.5pt;height:103.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">
                <v:stroke dashstyle="dashDot" linestyle="thickThin"/>
                <v:textbox>
                  <w:txbxContent>
                    <w:p w:rsidR="002C5320" w:rsidRPr="002C5320" w:rsidRDefault="00071943" w:rsidP="002C5320">
                      <w:pPr>
                        <w:rPr>
                          <w:i/>
                          <w:sz w:val="24"/>
                          <w:szCs w:val="24"/>
                        </w:rPr>
                      </w:pPr>
                      <w:r w:rsidRPr="007C09FD">
                        <w:rPr>
                          <w:rFonts w:ascii="Times New Roman" w:hAnsi="Times New Roman" w:cs="Times New Roman"/>
                          <w:sz w:val="28"/>
                          <w:szCs w:val="28"/>
                        </w:rPr>
                        <w:t>The Setting</w:t>
                      </w:r>
                      <w:r w:rsidR="002C5320" w:rsidRPr="002C5320">
                        <w:rPr>
                          <w:rFonts w:ascii="Times New Roman" w:hAnsi="Times New Roman" w:cs="Times New Roman"/>
                          <w:sz w:val="24"/>
                          <w:szCs w:val="24"/>
                        </w:rPr>
                        <w:t xml:space="preserve"> - </w:t>
                      </w:r>
                      <w:r w:rsidR="002C5320" w:rsidRPr="002C5320">
                        <w:rPr>
                          <w:rFonts w:ascii="Times New Roman" w:hAnsi="Times New Roman" w:cs="Times New Roman"/>
                          <w:b/>
                          <w:i/>
                          <w:sz w:val="24"/>
                          <w:szCs w:val="24"/>
                        </w:rPr>
                        <w:t>Luke 9:28, 37 &amp; 51</w:t>
                      </w:r>
                      <w:r w:rsidR="002C5320" w:rsidRPr="002C5320">
                        <w:rPr>
                          <w:rFonts w:ascii="Times New Roman" w:hAnsi="Times New Roman" w:cs="Times New Roman"/>
                          <w:i/>
                          <w:sz w:val="24"/>
                          <w:szCs w:val="24"/>
                        </w:rPr>
                        <w:t xml:space="preserve"> - </w:t>
                      </w:r>
                      <w:r w:rsidR="002C5320" w:rsidRPr="002C5320">
                        <w:rPr>
                          <w:rFonts w:ascii="Times New Roman" w:hAnsi="Times New Roman" w:cs="Times New Roman"/>
                          <w:i/>
                          <w:sz w:val="24"/>
                          <w:szCs w:val="24"/>
                        </w:rPr>
                        <w:t>Now about eight days after these sayings he took with him Peter and John and James and went up on the mountain to pray</w:t>
                      </w:r>
                      <w:r w:rsidR="002C5320" w:rsidRPr="002C5320">
                        <w:rPr>
                          <w:rFonts w:ascii="Times New Roman" w:hAnsi="Times New Roman" w:cs="Times New Roman"/>
                          <w:i/>
                          <w:sz w:val="24"/>
                          <w:szCs w:val="24"/>
                        </w:rPr>
                        <w:t>…</w:t>
                      </w:r>
                      <w:r w:rsidR="002C5320" w:rsidRPr="002C5320">
                        <w:rPr>
                          <w:rFonts w:ascii="Times New Roman" w:hAnsi="Times New Roman" w:cs="Times New Roman"/>
                          <w:i/>
                          <w:sz w:val="24"/>
                          <w:szCs w:val="24"/>
                        </w:rPr>
                        <w:t>On the next day, when they had come down from the mountain, a great crowd met him</w:t>
                      </w:r>
                      <w:r w:rsidR="002C5320" w:rsidRPr="002C5320">
                        <w:rPr>
                          <w:rFonts w:ascii="Times New Roman" w:hAnsi="Times New Roman" w:cs="Times New Roman"/>
                          <w:i/>
                          <w:sz w:val="24"/>
                          <w:szCs w:val="24"/>
                        </w:rPr>
                        <w:t>…</w:t>
                      </w:r>
                      <w:r w:rsidR="002C5320" w:rsidRPr="002C5320">
                        <w:rPr>
                          <w:rFonts w:ascii="Times New Roman" w:hAnsi="Times New Roman" w:cs="Times New Roman"/>
                          <w:i/>
                          <w:sz w:val="24"/>
                          <w:szCs w:val="24"/>
                        </w:rPr>
                        <w:t>When the days drew near for him to be taken up, he set his face to go to Jerusalem.</w:t>
                      </w:r>
                      <w:r w:rsidR="002C5320" w:rsidRPr="002C5320">
                        <w:rPr>
                          <w:i/>
                          <w:sz w:val="24"/>
                          <w:szCs w:val="24"/>
                        </w:rPr>
                        <w:t xml:space="preserve"> </w:t>
                      </w:r>
                    </w:p>
                    <w:p w:rsidR="002C5320" w:rsidRPr="002C5320" w:rsidRDefault="002C5320">
                      <w:pPr>
                        <w:rPr>
                          <w:rFonts w:ascii="Times New Roman" w:hAnsi="Times New Roman" w:cs="Times New Roman"/>
                          <w:sz w:val="24"/>
                          <w:szCs w:val="24"/>
                        </w:rPr>
                      </w:pPr>
                    </w:p>
                    <w:p w:rsidR="002C5320" w:rsidRDefault="002C5320"/>
                    <w:p w:rsidR="00071943" w:rsidRDefault="00071943"/>
                  </w:txbxContent>
                </v:textbox>
              </v:shape>
            </w:pict>
          </mc:Fallback>
        </mc:AlternateContent>
      </w:r>
      <w:r>
        <w:rPr>
          <w:noProof/>
        </w:rPr>
        <mc:AlternateContent>
          <mc:Choice Requires="wps">
            <w:drawing>
              <wp:anchor distT="0" distB="0" distL="114300" distR="114300" simplePos="0" relativeHeight="251661312" behindDoc="0" locked="0" layoutInCell="1" allowOverlap="1" wp14:anchorId="59EF7B82" wp14:editId="53621C7E">
                <wp:simplePos x="0" y="0"/>
                <wp:positionH relativeFrom="column">
                  <wp:posOffset>2514600</wp:posOffset>
                </wp:positionH>
                <wp:positionV relativeFrom="paragraph">
                  <wp:posOffset>-365760</wp:posOffset>
                </wp:positionV>
                <wp:extent cx="4362450" cy="1403985"/>
                <wp:effectExtent l="0" t="0" r="19050" b="24765"/>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62450" cy="1403985"/>
                        </a:xfrm>
                        <a:prstGeom prst="rect">
                          <a:avLst/>
                        </a:prstGeom>
                        <a:solidFill>
                          <a:srgbClr val="FFFFFF"/>
                        </a:solidFill>
                        <a:ln w="9525">
                          <a:solidFill>
                            <a:srgbClr val="000000"/>
                          </a:solidFill>
                          <a:miter lim="800000"/>
                          <a:headEnd/>
                          <a:tailEnd/>
                        </a:ln>
                      </wps:spPr>
                      <wps:txbx>
                        <w:txbxContent>
                          <w:p w:rsidR="0007786E" w:rsidRPr="0007786E" w:rsidRDefault="007F1263" w:rsidP="0007786E">
                            <w:pPr>
                              <w:spacing w:after="0" w:line="240" w:lineRule="auto"/>
                              <w:jc w:val="center"/>
                              <w:rPr>
                                <w:rFonts w:ascii="Times New Roman" w:hAnsi="Times New Roman" w:cs="Times New Roman"/>
                                <w:sz w:val="28"/>
                                <w:szCs w:val="28"/>
                              </w:rPr>
                            </w:pPr>
                            <w:r w:rsidRPr="0007786E">
                              <w:rPr>
                                <w:rFonts w:ascii="Times New Roman" w:hAnsi="Times New Roman" w:cs="Times New Roman"/>
                                <w:sz w:val="28"/>
                                <w:szCs w:val="28"/>
                              </w:rPr>
                              <w:t xml:space="preserve">The People We </w:t>
                            </w:r>
                            <w:r w:rsidR="0007786E" w:rsidRPr="0007786E">
                              <w:rPr>
                                <w:rFonts w:ascii="Times New Roman" w:hAnsi="Times New Roman" w:cs="Times New Roman"/>
                                <w:sz w:val="28"/>
                                <w:szCs w:val="28"/>
                              </w:rPr>
                              <w:t>M</w:t>
                            </w:r>
                            <w:r w:rsidRPr="0007786E">
                              <w:rPr>
                                <w:rFonts w:ascii="Times New Roman" w:hAnsi="Times New Roman" w:cs="Times New Roman"/>
                                <w:sz w:val="28"/>
                                <w:szCs w:val="28"/>
                              </w:rPr>
                              <w:t>eet on the Journey to the Cross</w:t>
                            </w:r>
                            <w:r w:rsidR="002C5320">
                              <w:rPr>
                                <w:rFonts w:ascii="Times New Roman" w:hAnsi="Times New Roman" w:cs="Times New Roman"/>
                                <w:sz w:val="28"/>
                                <w:szCs w:val="28"/>
                              </w:rPr>
                              <w:t xml:space="preserve"> – Pt. 1</w:t>
                            </w:r>
                          </w:p>
                          <w:p w:rsidR="002C5320" w:rsidRDefault="007F1263" w:rsidP="0007786E">
                            <w:pPr>
                              <w:spacing w:after="0"/>
                              <w:jc w:val="center"/>
                              <w:rPr>
                                <w:rFonts w:ascii="Times New Roman" w:hAnsi="Times New Roman" w:cs="Times New Roman"/>
                                <w:sz w:val="28"/>
                                <w:szCs w:val="28"/>
                              </w:rPr>
                            </w:pPr>
                            <w:r w:rsidRPr="0007786E">
                              <w:rPr>
                                <w:rFonts w:ascii="Times New Roman" w:hAnsi="Times New Roman" w:cs="Times New Roman"/>
                                <w:sz w:val="28"/>
                                <w:szCs w:val="28"/>
                              </w:rPr>
                              <w:t xml:space="preserve">Moses </w:t>
                            </w:r>
                            <w:r w:rsidR="002C5320">
                              <w:rPr>
                                <w:rFonts w:ascii="Times New Roman" w:hAnsi="Times New Roman" w:cs="Times New Roman"/>
                                <w:sz w:val="28"/>
                                <w:szCs w:val="28"/>
                              </w:rPr>
                              <w:t xml:space="preserve">&amp; </w:t>
                            </w:r>
                            <w:r w:rsidRPr="0007786E">
                              <w:rPr>
                                <w:rFonts w:ascii="Times New Roman" w:hAnsi="Times New Roman" w:cs="Times New Roman"/>
                                <w:sz w:val="28"/>
                                <w:szCs w:val="28"/>
                              </w:rPr>
                              <w:t>Elijah on the Mount of Transfiguration</w:t>
                            </w:r>
                          </w:p>
                          <w:p w:rsidR="007F1263" w:rsidRDefault="0007786E" w:rsidP="0007786E">
                            <w:pPr>
                              <w:spacing w:after="0"/>
                              <w:jc w:val="center"/>
                            </w:pPr>
                            <w:r w:rsidRPr="0007786E">
                              <w:rPr>
                                <w:rFonts w:ascii="Times New Roman" w:hAnsi="Times New Roman" w:cs="Times New Roman"/>
                                <w:sz w:val="28"/>
                                <w:szCs w:val="28"/>
                              </w:rPr>
                              <w:t>Luke 9:28-36</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28" type="#_x0000_t202" style="position:absolute;margin-left:198pt;margin-top:-28.8pt;width:343.5pt;height:110.55pt;z-index:25166131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">
                <v:textbox style="mso-fit-shape-to-text:t">
                  <w:txbxContent>
                    <w:p w:rsidR="0007786E" w:rsidRPr="0007786E" w:rsidRDefault="007F1263" w:rsidP="0007786E">
                      <w:pPr>
                        <w:spacing w:after="0" w:line="240" w:lineRule="auto"/>
                        <w:jc w:val="center"/>
                        <w:rPr>
                          <w:rFonts w:ascii="Times New Roman" w:hAnsi="Times New Roman" w:cs="Times New Roman"/>
                          <w:sz w:val="28"/>
                          <w:szCs w:val="28"/>
                        </w:rPr>
                      </w:pPr>
                      <w:r w:rsidRPr="0007786E">
                        <w:rPr>
                          <w:rFonts w:ascii="Times New Roman" w:hAnsi="Times New Roman" w:cs="Times New Roman"/>
                          <w:sz w:val="28"/>
                          <w:szCs w:val="28"/>
                        </w:rPr>
                        <w:t xml:space="preserve">The People We </w:t>
                      </w:r>
                      <w:r w:rsidR="0007786E" w:rsidRPr="0007786E">
                        <w:rPr>
                          <w:rFonts w:ascii="Times New Roman" w:hAnsi="Times New Roman" w:cs="Times New Roman"/>
                          <w:sz w:val="28"/>
                          <w:szCs w:val="28"/>
                        </w:rPr>
                        <w:t>M</w:t>
                      </w:r>
                      <w:r w:rsidRPr="0007786E">
                        <w:rPr>
                          <w:rFonts w:ascii="Times New Roman" w:hAnsi="Times New Roman" w:cs="Times New Roman"/>
                          <w:sz w:val="28"/>
                          <w:szCs w:val="28"/>
                        </w:rPr>
                        <w:t>eet on the Journey to the Cross</w:t>
                      </w:r>
                      <w:r w:rsidR="002C5320">
                        <w:rPr>
                          <w:rFonts w:ascii="Times New Roman" w:hAnsi="Times New Roman" w:cs="Times New Roman"/>
                          <w:sz w:val="28"/>
                          <w:szCs w:val="28"/>
                        </w:rPr>
                        <w:t xml:space="preserve"> – Pt. 1</w:t>
                      </w:r>
                    </w:p>
                    <w:p w:rsidR="002C5320" w:rsidRDefault="007F1263" w:rsidP="0007786E">
                      <w:pPr>
                        <w:spacing w:after="0"/>
                        <w:jc w:val="center"/>
                        <w:rPr>
                          <w:rFonts w:ascii="Times New Roman" w:hAnsi="Times New Roman" w:cs="Times New Roman"/>
                          <w:sz w:val="28"/>
                          <w:szCs w:val="28"/>
                        </w:rPr>
                      </w:pPr>
                      <w:r w:rsidRPr="0007786E">
                        <w:rPr>
                          <w:rFonts w:ascii="Times New Roman" w:hAnsi="Times New Roman" w:cs="Times New Roman"/>
                          <w:sz w:val="28"/>
                          <w:szCs w:val="28"/>
                        </w:rPr>
                        <w:t xml:space="preserve">Moses </w:t>
                      </w:r>
                      <w:r w:rsidR="002C5320">
                        <w:rPr>
                          <w:rFonts w:ascii="Times New Roman" w:hAnsi="Times New Roman" w:cs="Times New Roman"/>
                          <w:sz w:val="28"/>
                          <w:szCs w:val="28"/>
                        </w:rPr>
                        <w:t xml:space="preserve">&amp; </w:t>
                      </w:r>
                      <w:r w:rsidRPr="0007786E">
                        <w:rPr>
                          <w:rFonts w:ascii="Times New Roman" w:hAnsi="Times New Roman" w:cs="Times New Roman"/>
                          <w:sz w:val="28"/>
                          <w:szCs w:val="28"/>
                        </w:rPr>
                        <w:t>Elijah on the Mount of Transfiguration</w:t>
                      </w:r>
                    </w:p>
                    <w:p w:rsidR="007F1263" w:rsidRDefault="0007786E" w:rsidP="0007786E">
                      <w:pPr>
                        <w:spacing w:after="0"/>
                        <w:jc w:val="center"/>
                      </w:pPr>
                      <w:r w:rsidRPr="0007786E">
                        <w:rPr>
                          <w:rFonts w:ascii="Times New Roman" w:hAnsi="Times New Roman" w:cs="Times New Roman"/>
                          <w:sz w:val="28"/>
                          <w:szCs w:val="28"/>
                        </w:rPr>
                        <w:t>Luke 9:28-36</w:t>
                      </w:r>
                    </w:p>
                  </w:txbxContent>
                </v:textbox>
              </v:shape>
            </w:pict>
          </mc:Fallback>
        </mc:AlternateContent>
      </w:r>
      <w:r w:rsidR="001910BA">
        <w:rPr>
          <w:noProof/>
        </w:rPr>
        <mc:AlternateContent>
          <mc:Choice Requires="wps">
            <w:drawing>
              <wp:anchor distT="0" distB="0" distL="114300" distR="114300" simplePos="0" relativeHeight="251659264" behindDoc="0" locked="0" layoutInCell="1" allowOverlap="1" wp14:anchorId="75EBE7AF" wp14:editId="76242393">
                <wp:simplePos x="0" y="0"/>
                <wp:positionH relativeFrom="column">
                  <wp:posOffset>2943225</wp:posOffset>
                </wp:positionH>
                <wp:positionV relativeFrom="paragraph">
                  <wp:posOffset>5686425</wp:posOffset>
                </wp:positionV>
                <wp:extent cx="2374265" cy="1066800"/>
                <wp:effectExtent l="0" t="0" r="19050" b="1905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4265" cy="1066800"/>
                        </a:xfrm>
                        <a:prstGeom prst="rect">
                          <a:avLst/>
                        </a:prstGeom>
                        <a:solidFill>
                          <a:srgbClr val="FFFFFF"/>
                        </a:solidFill>
                        <a:ln w="9525">
                          <a:solidFill>
                            <a:srgbClr val="000000"/>
                          </a:solidFill>
                          <a:miter lim="800000"/>
                          <a:headEnd/>
                          <a:tailEnd/>
                        </a:ln>
                      </wps:spPr>
                      <wps:txbx>
                        <w:txbxContent>
                          <w:p w:rsidR="007F1263" w:rsidRPr="004A756E" w:rsidRDefault="007F1263">
                            <w:pPr>
                              <w:rPr>
                                <w:rFonts w:ascii="Times New Roman" w:hAnsi="Times New Roman" w:cs="Times New Roman"/>
                                <w:sz w:val="24"/>
                                <w:szCs w:val="24"/>
                              </w:rPr>
                            </w:pPr>
                            <w:bookmarkStart w:id="0" w:name="_GoBack"/>
                            <w:r w:rsidRPr="004A756E">
                              <w:rPr>
                                <w:rFonts w:ascii="Times New Roman" w:hAnsi="Times New Roman" w:cs="Times New Roman"/>
                                <w:color w:val="000000" w:themeColor="text1"/>
                                <w:sz w:val="24"/>
                                <w:szCs w:val="24"/>
                              </w:rPr>
                              <w:t>“</w:t>
                            </w:r>
                            <w:hyperlink r:id="rId8" w:history="1">
                              <w:r w:rsidRPr="004A756E">
                                <w:rPr>
                                  <w:rStyle w:val="Hyperlink"/>
                                  <w:rFonts w:ascii="Times New Roman" w:hAnsi="Times New Roman" w:cs="Times New Roman"/>
                                  <w:color w:val="000000" w:themeColor="text1"/>
                                  <w:sz w:val="24"/>
                                  <w:szCs w:val="24"/>
                                  <w:u w:val="none"/>
                                </w:rPr>
                                <w:t>In the time of Jesus the mount of transfiguration was on the way to the cross. In our day the cross is on the way to the mount of transfiguration. If you would be on the mountain, you must consent to pass over the road to it.</w:t>
                              </w:r>
                            </w:hyperlink>
                            <w:r w:rsidRPr="004A756E">
                              <w:rPr>
                                <w:rFonts w:ascii="Times New Roman" w:hAnsi="Times New Roman" w:cs="Times New Roman"/>
                                <w:color w:val="000000" w:themeColor="text1"/>
                                <w:sz w:val="24"/>
                                <w:szCs w:val="24"/>
                              </w:rPr>
                              <w:t>” ―</w:t>
                            </w:r>
                            <w:r w:rsidR="004A756E">
                              <w:rPr>
                                <w:rFonts w:ascii="Times New Roman" w:hAnsi="Times New Roman" w:cs="Times New Roman"/>
                                <w:color w:val="000000" w:themeColor="text1"/>
                                <w:sz w:val="24"/>
                                <w:szCs w:val="24"/>
                              </w:rPr>
                              <w:t xml:space="preserve"> </w:t>
                            </w:r>
                            <w:hyperlink r:id="rId9" w:history="1">
                              <w:r w:rsidRPr="004A756E">
                                <w:rPr>
                                  <w:rStyle w:val="Hyperlink"/>
                                  <w:rFonts w:ascii="Times New Roman" w:hAnsi="Times New Roman" w:cs="Times New Roman"/>
                                  <w:color w:val="000000" w:themeColor="text1"/>
                                  <w:sz w:val="24"/>
                                  <w:szCs w:val="24"/>
                                  <w:u w:val="none"/>
                                </w:rPr>
                                <w:t>Henry Clay Trumbull</w:t>
                              </w:r>
                            </w:hyperlink>
                            <w:bookmarkEnd w:id="0"/>
                          </w:p>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_x0000_s1029" type="#_x0000_t202" style="position:absolute;margin-left:231.75pt;margin-top:447.75pt;width:186.95pt;height:84pt;z-index:251659264;visibility:visible;mso-wrap-style:square;mso-width-percent:400;mso-height-percent:0;mso-wrap-distance-left:9pt;mso-wrap-distance-top:0;mso-wrap-distance-right:9pt;mso-wrap-distance-bottom:0;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">
                <v:textbox>
                  <w:txbxContent>
                    <w:p w:rsidR="007F1263" w:rsidRPr="004A756E" w:rsidRDefault="007F1263">
                      <w:pPr>
                        <w:rPr>
                          <w:rFonts w:ascii="Times New Roman" w:hAnsi="Times New Roman" w:cs="Times New Roman"/>
                          <w:sz w:val="24"/>
                          <w:szCs w:val="24"/>
                        </w:rPr>
                      </w:pPr>
                      <w:bookmarkStart w:id="1" w:name="_GoBack"/>
                      <w:r w:rsidRPr="004A756E">
                        <w:rPr>
                          <w:rFonts w:ascii="Times New Roman" w:hAnsi="Times New Roman" w:cs="Times New Roman"/>
                          <w:color w:val="000000" w:themeColor="text1"/>
                          <w:sz w:val="24"/>
                          <w:szCs w:val="24"/>
                        </w:rPr>
                        <w:t>“</w:t>
                      </w:r>
                      <w:hyperlink r:id="rId10" w:history="1">
                        <w:r w:rsidRPr="004A756E">
                          <w:rPr>
                            <w:rStyle w:val="Hyperlink"/>
                            <w:rFonts w:ascii="Times New Roman" w:hAnsi="Times New Roman" w:cs="Times New Roman"/>
                            <w:color w:val="000000" w:themeColor="text1"/>
                            <w:sz w:val="24"/>
                            <w:szCs w:val="24"/>
                            <w:u w:val="none"/>
                          </w:rPr>
                          <w:t>In the time of Jesus the mount of transfiguration was on the way to the cross. In our day the cross is on the way to the mount of transfiguration. If you would be on the mountain, you must consent to pass over the road to it.</w:t>
                        </w:r>
                      </w:hyperlink>
                      <w:r w:rsidRPr="004A756E">
                        <w:rPr>
                          <w:rFonts w:ascii="Times New Roman" w:hAnsi="Times New Roman" w:cs="Times New Roman"/>
                          <w:color w:val="000000" w:themeColor="text1"/>
                          <w:sz w:val="24"/>
                          <w:szCs w:val="24"/>
                        </w:rPr>
                        <w:t>” ―</w:t>
                      </w:r>
                      <w:r w:rsidR="004A756E">
                        <w:rPr>
                          <w:rFonts w:ascii="Times New Roman" w:hAnsi="Times New Roman" w:cs="Times New Roman"/>
                          <w:color w:val="000000" w:themeColor="text1"/>
                          <w:sz w:val="24"/>
                          <w:szCs w:val="24"/>
                        </w:rPr>
                        <w:t xml:space="preserve"> </w:t>
                      </w:r>
                      <w:hyperlink r:id="rId11" w:history="1">
                        <w:r w:rsidRPr="004A756E">
                          <w:rPr>
                            <w:rStyle w:val="Hyperlink"/>
                            <w:rFonts w:ascii="Times New Roman" w:hAnsi="Times New Roman" w:cs="Times New Roman"/>
                            <w:color w:val="000000" w:themeColor="text1"/>
                            <w:sz w:val="24"/>
                            <w:szCs w:val="24"/>
                            <w:u w:val="none"/>
                          </w:rPr>
                          <w:t>Henry Clay Trumbull</w:t>
                        </w:r>
                      </w:hyperlink>
                      <w:bookmarkEnd w:id="1"/>
                    </w:p>
                  </w:txbxContent>
                </v:textbox>
              </v:shape>
            </w:pict>
          </mc:Fallback>
        </mc:AlternateContent>
      </w:r>
      <w:r w:rsidR="001910BA">
        <w:rPr>
          <w:noProof/>
        </w:rPr>
        <mc:AlternateContent>
          <mc:Choice Requires="wps">
            <w:drawing>
              <wp:anchor distT="0" distB="0" distL="114300" distR="114300" simplePos="0" relativeHeight="251677696" behindDoc="0" locked="0" layoutInCell="1" allowOverlap="1" wp14:anchorId="6375BA1B" wp14:editId="367199D1">
                <wp:simplePos x="0" y="0"/>
                <wp:positionH relativeFrom="column">
                  <wp:posOffset>7009765</wp:posOffset>
                </wp:positionH>
                <wp:positionV relativeFrom="paragraph">
                  <wp:posOffset>5480050</wp:posOffset>
                </wp:positionV>
                <wp:extent cx="2505075" cy="1403985"/>
                <wp:effectExtent l="0" t="0" r="28575" b="22225"/>
                <wp:wrapNone/>
                <wp:docPr id="1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05075" cy="1403985"/>
                        </a:xfrm>
                        <a:prstGeom prst="rect">
                          <a:avLst/>
                        </a:prstGeom>
                        <a:solidFill>
                          <a:srgbClr val="FFFFFF"/>
                        </a:solidFill>
                        <a:ln w="9525">
                          <a:solidFill>
                            <a:srgbClr val="000000"/>
                          </a:solidFill>
                          <a:prstDash val="dashDot"/>
                          <a:miter lim="800000"/>
                          <a:headEnd/>
                          <a:tailEnd/>
                        </a:ln>
                      </wps:spPr>
                      <wps:txbx>
                        <w:txbxContent>
                          <w:p w:rsidR="009B6DC3" w:rsidRPr="009B6DC3" w:rsidRDefault="009B6DC3" w:rsidP="009B6DC3">
                            <w:pPr>
                              <w:rPr>
                                <w:rFonts w:ascii="Times New Roman" w:hAnsi="Times New Roman" w:cs="Times New Roman"/>
                                <w:sz w:val="28"/>
                                <w:szCs w:val="28"/>
                                <w:u w:val="single"/>
                              </w:rPr>
                            </w:pPr>
                            <w:r w:rsidRPr="009B6DC3">
                              <w:rPr>
                                <w:rFonts w:ascii="Times New Roman" w:hAnsi="Times New Roman" w:cs="Times New Roman"/>
                                <w:sz w:val="28"/>
                                <w:szCs w:val="28"/>
                              </w:rPr>
                              <w:t xml:space="preserve">Scene #4 - </w:t>
                            </w:r>
                            <w:r w:rsidRPr="009B6DC3">
                              <w:rPr>
                                <w:rFonts w:ascii="Times New Roman" w:hAnsi="Times New Roman" w:cs="Times New Roman"/>
                                <w:sz w:val="28"/>
                                <w:szCs w:val="28"/>
                                <w:u w:val="single"/>
                              </w:rPr>
                              <w:t>Personalization</w:t>
                            </w:r>
                          </w:p>
                          <w:p w:rsidR="009B6DC3" w:rsidRDefault="009B6DC3">
                            <w:r w:rsidRPr="009B6DC3">
                              <w:rPr>
                                <w:rFonts w:ascii="Times New Roman" w:hAnsi="Times New Roman" w:cs="Times New Roman"/>
                                <w:b/>
                                <w:i/>
                                <w:sz w:val="24"/>
                                <w:szCs w:val="24"/>
                              </w:rPr>
                              <w:t>Luke 9:36</w:t>
                            </w:r>
                            <w:r w:rsidRPr="009B6DC3">
                              <w:rPr>
                                <w:rFonts w:ascii="Times New Roman" w:hAnsi="Times New Roman" w:cs="Times New Roman"/>
                                <w:i/>
                                <w:sz w:val="24"/>
                                <w:szCs w:val="24"/>
                              </w:rPr>
                              <w:t xml:space="preserve"> - And when the voice had spoken, Jesus was found alone. And they kept silent and told no one in those days anything of what they had seen. </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30" type="#_x0000_t202" style="position:absolute;margin-left:551.95pt;margin-top:431.5pt;width:197.25pt;height:110.55pt;z-index:251677696;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">
                <v:stroke dashstyle="dashDot"/>
                <v:textbox style="mso-fit-shape-to-text:t">
                  <w:txbxContent>
                    <w:p w:rsidR="009B6DC3" w:rsidRPr="009B6DC3" w:rsidRDefault="009B6DC3" w:rsidP="009B6DC3">
                      <w:pPr>
                        <w:rPr>
                          <w:rFonts w:ascii="Times New Roman" w:hAnsi="Times New Roman" w:cs="Times New Roman"/>
                          <w:sz w:val="28"/>
                          <w:szCs w:val="28"/>
                          <w:u w:val="single"/>
                        </w:rPr>
                      </w:pPr>
                      <w:r w:rsidRPr="009B6DC3">
                        <w:rPr>
                          <w:rFonts w:ascii="Times New Roman" w:hAnsi="Times New Roman" w:cs="Times New Roman"/>
                          <w:sz w:val="28"/>
                          <w:szCs w:val="28"/>
                        </w:rPr>
                        <w:t xml:space="preserve">Scene #4 - </w:t>
                      </w:r>
                      <w:r w:rsidRPr="009B6DC3">
                        <w:rPr>
                          <w:rFonts w:ascii="Times New Roman" w:hAnsi="Times New Roman" w:cs="Times New Roman"/>
                          <w:sz w:val="28"/>
                          <w:szCs w:val="28"/>
                          <w:u w:val="single"/>
                        </w:rPr>
                        <w:t>Personalization</w:t>
                      </w:r>
                    </w:p>
                    <w:p w:rsidR="009B6DC3" w:rsidRDefault="009B6DC3">
                      <w:r w:rsidRPr="009B6DC3">
                        <w:rPr>
                          <w:rFonts w:ascii="Times New Roman" w:hAnsi="Times New Roman" w:cs="Times New Roman"/>
                          <w:b/>
                          <w:i/>
                          <w:sz w:val="24"/>
                          <w:szCs w:val="24"/>
                        </w:rPr>
                        <w:t>Luke 9:36</w:t>
                      </w:r>
                      <w:r w:rsidRPr="009B6DC3">
                        <w:rPr>
                          <w:rFonts w:ascii="Times New Roman" w:hAnsi="Times New Roman" w:cs="Times New Roman"/>
                          <w:i/>
                          <w:sz w:val="24"/>
                          <w:szCs w:val="24"/>
                        </w:rPr>
                        <w:t xml:space="preserve"> - </w:t>
                      </w:r>
                      <w:r w:rsidRPr="009B6DC3">
                        <w:rPr>
                          <w:rFonts w:ascii="Times New Roman" w:hAnsi="Times New Roman" w:cs="Times New Roman"/>
                          <w:i/>
                          <w:sz w:val="24"/>
                          <w:szCs w:val="24"/>
                        </w:rPr>
                        <w:t xml:space="preserve">And when the voice had spoken, Jesus was found alone. And they kept silent and told no one in those days anything of what they had seen. </w:t>
                      </w:r>
                    </w:p>
                  </w:txbxContent>
                </v:textbox>
              </v:shape>
            </w:pict>
          </mc:Fallback>
        </mc:AlternateContent>
      </w:r>
      <w:r w:rsidR="001910BA">
        <w:rPr>
          <w:noProof/>
        </w:rPr>
        <mc:AlternateContent>
          <mc:Choice Requires="wps">
            <w:drawing>
              <wp:anchor distT="0" distB="0" distL="114300" distR="114300" simplePos="0" relativeHeight="251675648" behindDoc="0" locked="0" layoutInCell="1" allowOverlap="1" wp14:anchorId="3F26B201" wp14:editId="4A87AA5A">
                <wp:simplePos x="0" y="0"/>
                <wp:positionH relativeFrom="column">
                  <wp:posOffset>7010400</wp:posOffset>
                </wp:positionH>
                <wp:positionV relativeFrom="paragraph">
                  <wp:posOffset>2085340</wp:posOffset>
                </wp:positionV>
                <wp:extent cx="2495550" cy="3286125"/>
                <wp:effectExtent l="0" t="0" r="19050" b="28575"/>
                <wp:wrapNone/>
                <wp:docPr id="1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95550" cy="3286125"/>
                        </a:xfrm>
                        <a:prstGeom prst="rect">
                          <a:avLst/>
                        </a:prstGeom>
                        <a:solidFill>
                          <a:srgbClr val="FFFFFF"/>
                        </a:solidFill>
                        <a:ln w="9525">
                          <a:solidFill>
                            <a:srgbClr val="000000"/>
                          </a:solidFill>
                          <a:miter lim="800000"/>
                          <a:headEnd/>
                          <a:tailEnd/>
                        </a:ln>
                      </wps:spPr>
                      <wps:txbx>
                        <w:txbxContent>
                          <w:p w:rsidR="009B6DC3" w:rsidRDefault="009B6DC3">
                            <w:r>
                              <w:rPr>
                                <w:noProof/>
                              </w:rPr>
                              <w:drawing>
                                <wp:inline distT="0" distB="0" distL="0" distR="0" wp14:anchorId="36932DF7" wp14:editId="47571D8B">
                                  <wp:extent cx="2303780" cy="3010535"/>
                                  <wp:effectExtent l="0" t="0" r="127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jesustrans.jpg"/>
                                          <pic:cNvPicPr/>
                                        </pic:nvPicPr>
                                        <pic:blipFill>
                                          <a:blip r:embed="rId12">
                                            <a:extLst>
                                              <a:ext uri="{28A0092B-C50C-407E-A947-70E740481C1C}">
                                                <a14:useLocalDpi xmlns:a14="http://schemas.microsoft.com/office/drawing/2010/main" val="0"/>
                                              </a:ext>
                                            </a:extLst>
                                          </a:blip>
                                          <a:stretch>
                                            <a:fillRect/>
                                          </a:stretch>
                                        </pic:blipFill>
                                        <pic:spPr>
                                          <a:xfrm>
                                            <a:off x="0" y="0"/>
                                            <a:ext cx="2303780" cy="3010535"/>
                                          </a:xfrm>
                                          <a:prstGeom prst="rect">
                                            <a:avLst/>
                                          </a:prstGeom>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1" type="#_x0000_t202" style="position:absolute;margin-left:552pt;margin-top:164.2pt;width:196.5pt;height:258.7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">
                <v:textbox>
                  <w:txbxContent>
                    <w:p w:rsidR="009B6DC3" w:rsidRDefault="009B6DC3">
                      <w:r>
                        <w:rPr>
                          <w:noProof/>
                        </w:rPr>
                        <w:drawing>
                          <wp:inline distT="0" distB="0" distL="0" distR="0" wp14:anchorId="36932DF7" wp14:editId="47571D8B">
                            <wp:extent cx="2303780" cy="3010535"/>
                            <wp:effectExtent l="0" t="0" r="127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jesustrans.jpg"/>
                                    <pic:cNvPicPr/>
                                  </pic:nvPicPr>
                                  <pic:blipFill>
                                    <a:blip r:embed="rId13">
                                      <a:extLst>
                                        <a:ext uri="{28A0092B-C50C-407E-A947-70E740481C1C}">
                                          <a14:useLocalDpi xmlns:a14="http://schemas.microsoft.com/office/drawing/2010/main" val="0"/>
                                        </a:ext>
                                      </a:extLst>
                                    </a:blip>
                                    <a:stretch>
                                      <a:fillRect/>
                                    </a:stretch>
                                  </pic:blipFill>
                                  <pic:spPr>
                                    <a:xfrm>
                                      <a:off x="0" y="0"/>
                                      <a:ext cx="2303780" cy="3010535"/>
                                    </a:xfrm>
                                    <a:prstGeom prst="rect">
                                      <a:avLst/>
                                    </a:prstGeom>
                                  </pic:spPr>
                                </pic:pic>
                              </a:graphicData>
                            </a:graphic>
                          </wp:inline>
                        </w:drawing>
                      </w:r>
                    </w:p>
                  </w:txbxContent>
                </v:textbox>
              </v:shape>
            </w:pict>
          </mc:Fallback>
        </mc:AlternateContent>
      </w:r>
      <w:r w:rsidR="001910BA">
        <w:rPr>
          <w:noProof/>
        </w:rPr>
        <mc:AlternateContent>
          <mc:Choice Requires="wps">
            <w:drawing>
              <wp:anchor distT="0" distB="0" distL="114300" distR="114300" simplePos="0" relativeHeight="251673600" behindDoc="0" locked="0" layoutInCell="1" allowOverlap="1" wp14:anchorId="519F1E4E" wp14:editId="605A677B">
                <wp:simplePos x="0" y="0"/>
                <wp:positionH relativeFrom="column">
                  <wp:posOffset>6962775</wp:posOffset>
                </wp:positionH>
                <wp:positionV relativeFrom="paragraph">
                  <wp:posOffset>41910</wp:posOffset>
                </wp:positionV>
                <wp:extent cx="2571750" cy="1403985"/>
                <wp:effectExtent l="0" t="0" r="19050" b="19050"/>
                <wp:wrapNone/>
                <wp:docPr id="1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71750" cy="1403985"/>
                        </a:xfrm>
                        <a:prstGeom prst="rect">
                          <a:avLst/>
                        </a:prstGeom>
                        <a:solidFill>
                          <a:srgbClr val="FFFFFF"/>
                        </a:solidFill>
                        <a:ln w="9525">
                          <a:solidFill>
                            <a:srgbClr val="000000"/>
                          </a:solidFill>
                          <a:prstDash val="lgDash"/>
                          <a:miter lim="800000"/>
                          <a:headEnd/>
                          <a:tailEnd/>
                        </a:ln>
                      </wps:spPr>
                      <wps:txbx>
                        <w:txbxContent>
                          <w:p w:rsidR="007C09FD" w:rsidRPr="007C09FD" w:rsidRDefault="007C09FD">
                            <w:pPr>
                              <w:rPr>
                                <w:rFonts w:ascii="Times New Roman" w:hAnsi="Times New Roman" w:cs="Times New Roman"/>
                                <w:bCs/>
                                <w:sz w:val="28"/>
                                <w:szCs w:val="28"/>
                              </w:rPr>
                            </w:pPr>
                            <w:r w:rsidRPr="007C09FD">
                              <w:rPr>
                                <w:rFonts w:ascii="Times New Roman" w:hAnsi="Times New Roman" w:cs="Times New Roman"/>
                                <w:bCs/>
                                <w:sz w:val="28"/>
                                <w:szCs w:val="28"/>
                              </w:rPr>
                              <w:t xml:space="preserve">Scene 3 - </w:t>
                            </w:r>
                            <w:r w:rsidR="009B6DC3" w:rsidRPr="009B6DC3">
                              <w:rPr>
                                <w:rFonts w:ascii="Times New Roman" w:hAnsi="Times New Roman" w:cs="Times New Roman"/>
                                <w:bCs/>
                                <w:sz w:val="28"/>
                                <w:szCs w:val="28"/>
                                <w:u w:val="single"/>
                              </w:rPr>
                              <w:t>Declaration</w:t>
                            </w:r>
                          </w:p>
                          <w:p w:rsidR="007C09FD" w:rsidRPr="007C09FD" w:rsidRDefault="007C09FD">
                            <w:pPr>
                              <w:rPr>
                                <w:rFonts w:ascii="Times New Roman" w:hAnsi="Times New Roman" w:cs="Times New Roman"/>
                                <w:i/>
                              </w:rPr>
                            </w:pPr>
                            <w:proofErr w:type="gramStart"/>
                            <w:r w:rsidRPr="00EE3557">
                              <w:rPr>
                                <w:rFonts w:ascii="Times New Roman" w:hAnsi="Times New Roman" w:cs="Times New Roman"/>
                                <w:bCs/>
                                <w:i/>
                                <w:sz w:val="24"/>
                                <w:szCs w:val="24"/>
                              </w:rPr>
                              <w:t>Luke  9:34</w:t>
                            </w:r>
                            <w:proofErr w:type="gramEnd"/>
                            <w:r w:rsidRPr="00EE3557">
                              <w:rPr>
                                <w:rFonts w:ascii="Times New Roman" w:hAnsi="Times New Roman" w:cs="Times New Roman"/>
                                <w:bCs/>
                                <w:i/>
                                <w:sz w:val="24"/>
                                <w:szCs w:val="24"/>
                              </w:rPr>
                              <w:t xml:space="preserve">-35 - </w:t>
                            </w:r>
                            <w:r w:rsidRPr="00EE3557">
                              <w:rPr>
                                <w:rFonts w:ascii="Times New Roman" w:hAnsi="Times New Roman" w:cs="Times New Roman"/>
                                <w:i/>
                                <w:sz w:val="24"/>
                                <w:szCs w:val="24"/>
                              </w:rPr>
                              <w:t>As he was saying these things, a cloud came and overshadowed them, and they were afraid as</w:t>
                            </w:r>
                            <w:r w:rsidRPr="007C09FD">
                              <w:rPr>
                                <w:rFonts w:ascii="Times New Roman" w:hAnsi="Times New Roman" w:cs="Times New Roman"/>
                                <w:i/>
                                <w:sz w:val="24"/>
                                <w:szCs w:val="24"/>
                              </w:rPr>
                              <w:t xml:space="preserve"> they entered the cloud. </w:t>
                            </w:r>
                            <w:r w:rsidRPr="007C09FD">
                              <w:rPr>
                                <w:rFonts w:ascii="Times New Roman" w:hAnsi="Times New Roman" w:cs="Times New Roman"/>
                                <w:b/>
                                <w:bCs/>
                                <w:i/>
                                <w:sz w:val="24"/>
                                <w:szCs w:val="24"/>
                                <w:vertAlign w:val="superscript"/>
                              </w:rPr>
                              <w:t>35</w:t>
                            </w:r>
                            <w:r w:rsidRPr="007C09FD">
                              <w:rPr>
                                <w:rFonts w:ascii="Times New Roman" w:hAnsi="Times New Roman" w:cs="Times New Roman"/>
                                <w:b/>
                                <w:bCs/>
                                <w:i/>
                                <w:sz w:val="24"/>
                                <w:szCs w:val="24"/>
                              </w:rPr>
                              <w:t> </w:t>
                            </w:r>
                            <w:r w:rsidRPr="007C09FD">
                              <w:rPr>
                                <w:rFonts w:ascii="Times New Roman" w:hAnsi="Times New Roman" w:cs="Times New Roman"/>
                                <w:i/>
                                <w:sz w:val="24"/>
                                <w:szCs w:val="24"/>
                              </w:rPr>
                              <w:t>And a voice came out of the cloud, saying, “This is my Son, my Chosen One; listen to him!”</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32" type="#_x0000_t202" style="position:absolute;margin-left:548.25pt;margin-top:3.3pt;width:202.5pt;height:110.55pt;z-index:25167360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">
                <v:stroke dashstyle="longDash"/>
                <v:textbox style="mso-fit-shape-to-text:t">
                  <w:txbxContent>
                    <w:p w:rsidR="007C09FD" w:rsidRPr="007C09FD" w:rsidRDefault="007C09FD">
                      <w:pPr>
                        <w:rPr>
                          <w:rFonts w:ascii="Times New Roman" w:hAnsi="Times New Roman" w:cs="Times New Roman"/>
                          <w:bCs/>
                          <w:sz w:val="28"/>
                          <w:szCs w:val="28"/>
                        </w:rPr>
                      </w:pPr>
                      <w:r w:rsidRPr="007C09FD">
                        <w:rPr>
                          <w:rFonts w:ascii="Times New Roman" w:hAnsi="Times New Roman" w:cs="Times New Roman"/>
                          <w:bCs/>
                          <w:sz w:val="28"/>
                          <w:szCs w:val="28"/>
                        </w:rPr>
                        <w:t xml:space="preserve">Scene 3 - </w:t>
                      </w:r>
                      <w:r w:rsidR="009B6DC3" w:rsidRPr="009B6DC3">
                        <w:rPr>
                          <w:rFonts w:ascii="Times New Roman" w:hAnsi="Times New Roman" w:cs="Times New Roman"/>
                          <w:bCs/>
                          <w:sz w:val="28"/>
                          <w:szCs w:val="28"/>
                          <w:u w:val="single"/>
                        </w:rPr>
                        <w:t>Declaration</w:t>
                      </w:r>
                    </w:p>
                    <w:p w:rsidR="007C09FD" w:rsidRPr="007C09FD" w:rsidRDefault="007C09FD">
                      <w:pPr>
                        <w:rPr>
                          <w:rFonts w:ascii="Times New Roman" w:hAnsi="Times New Roman" w:cs="Times New Roman"/>
                          <w:i/>
                        </w:rPr>
                      </w:pPr>
                      <w:proofErr w:type="gramStart"/>
                      <w:r w:rsidRPr="00EE3557">
                        <w:rPr>
                          <w:rFonts w:ascii="Times New Roman" w:hAnsi="Times New Roman" w:cs="Times New Roman"/>
                          <w:bCs/>
                          <w:i/>
                          <w:sz w:val="24"/>
                          <w:szCs w:val="24"/>
                        </w:rPr>
                        <w:t>Luke  9:34</w:t>
                      </w:r>
                      <w:proofErr w:type="gramEnd"/>
                      <w:r w:rsidRPr="00EE3557">
                        <w:rPr>
                          <w:rFonts w:ascii="Times New Roman" w:hAnsi="Times New Roman" w:cs="Times New Roman"/>
                          <w:bCs/>
                          <w:i/>
                          <w:sz w:val="24"/>
                          <w:szCs w:val="24"/>
                        </w:rPr>
                        <w:t xml:space="preserve">-35 - </w:t>
                      </w:r>
                      <w:r w:rsidRPr="00EE3557">
                        <w:rPr>
                          <w:rFonts w:ascii="Times New Roman" w:hAnsi="Times New Roman" w:cs="Times New Roman"/>
                          <w:i/>
                          <w:sz w:val="24"/>
                          <w:szCs w:val="24"/>
                        </w:rPr>
                        <w:t>As he was saying these things, a cloud came and overshadowed them, and they were afraid as</w:t>
                      </w:r>
                      <w:r w:rsidRPr="007C09FD">
                        <w:rPr>
                          <w:rFonts w:ascii="Times New Roman" w:hAnsi="Times New Roman" w:cs="Times New Roman"/>
                          <w:i/>
                          <w:sz w:val="24"/>
                          <w:szCs w:val="24"/>
                        </w:rPr>
                        <w:t xml:space="preserve"> they entered the cloud. </w:t>
                      </w:r>
                      <w:r w:rsidRPr="007C09FD">
                        <w:rPr>
                          <w:rFonts w:ascii="Times New Roman" w:hAnsi="Times New Roman" w:cs="Times New Roman"/>
                          <w:b/>
                          <w:bCs/>
                          <w:i/>
                          <w:sz w:val="24"/>
                          <w:szCs w:val="24"/>
                          <w:vertAlign w:val="superscript"/>
                        </w:rPr>
                        <w:t>35</w:t>
                      </w:r>
                      <w:r w:rsidRPr="007C09FD">
                        <w:rPr>
                          <w:rFonts w:ascii="Times New Roman" w:hAnsi="Times New Roman" w:cs="Times New Roman"/>
                          <w:b/>
                          <w:bCs/>
                          <w:i/>
                          <w:sz w:val="24"/>
                          <w:szCs w:val="24"/>
                        </w:rPr>
                        <w:t> </w:t>
                      </w:r>
                      <w:r w:rsidRPr="007C09FD">
                        <w:rPr>
                          <w:rFonts w:ascii="Times New Roman" w:hAnsi="Times New Roman" w:cs="Times New Roman"/>
                          <w:i/>
                          <w:sz w:val="24"/>
                          <w:szCs w:val="24"/>
                        </w:rPr>
                        <w:t>And a voice came out of the cloud, saying, “This is my Son, my Chosen One; listen to him!”</w:t>
                      </w:r>
                    </w:p>
                  </w:txbxContent>
                </v:textbox>
              </v:shape>
            </w:pict>
          </mc:Fallback>
        </mc:AlternateContent>
      </w:r>
      <w:r w:rsidR="007C09FD">
        <w:rPr>
          <w:noProof/>
        </w:rPr>
        <mc:AlternateContent>
          <mc:Choice Requires="wps">
            <w:drawing>
              <wp:anchor distT="0" distB="0" distL="114300" distR="114300" simplePos="0" relativeHeight="251671552" behindDoc="0" locked="0" layoutInCell="1" allowOverlap="1" wp14:anchorId="0740CF06" wp14:editId="5C52DDE3">
                <wp:simplePos x="0" y="0"/>
                <wp:positionH relativeFrom="column">
                  <wp:posOffset>-419100</wp:posOffset>
                </wp:positionH>
                <wp:positionV relativeFrom="paragraph">
                  <wp:posOffset>2524125</wp:posOffset>
                </wp:positionV>
                <wp:extent cx="2724150" cy="1743075"/>
                <wp:effectExtent l="0" t="0" r="19050" b="28575"/>
                <wp:wrapNone/>
                <wp:docPr id="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24150" cy="1743075"/>
                        </a:xfrm>
                        <a:prstGeom prst="rect">
                          <a:avLst/>
                        </a:prstGeom>
                        <a:solidFill>
                          <a:srgbClr val="FFFFFF"/>
                        </a:solidFill>
                        <a:ln w="9525">
                          <a:solidFill>
                            <a:srgbClr val="000000"/>
                          </a:solidFill>
                          <a:miter lim="800000"/>
                          <a:headEnd/>
                          <a:tailEnd/>
                        </a:ln>
                      </wps:spPr>
                      <wps:txbx>
                        <w:txbxContent>
                          <w:p w:rsidR="002C5320" w:rsidRDefault="007C09FD">
                            <w:r>
                              <w:rPr>
                                <w:noProof/>
                              </w:rPr>
                              <w:drawing>
                                <wp:inline distT="0" distB="0" distL="0" distR="0" wp14:anchorId="0E080303" wp14:editId="646840A3">
                                  <wp:extent cx="2581275" cy="1646312"/>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ethsaida%20map.gif"/>
                                          <pic:cNvPicPr/>
                                        </pic:nvPicPr>
                                        <pic:blipFill>
                                          <a:blip r:embed="rId14">
                                            <a:extLst>
                                              <a:ext uri="{28A0092B-C50C-407E-A947-70E740481C1C}">
                                                <a14:useLocalDpi xmlns:a14="http://schemas.microsoft.com/office/drawing/2010/main" val="0"/>
                                              </a:ext>
                                            </a:extLst>
                                          </a:blip>
                                          <a:stretch>
                                            <a:fillRect/>
                                          </a:stretch>
                                        </pic:blipFill>
                                        <pic:spPr>
                                          <a:xfrm>
                                            <a:off x="0" y="0"/>
                                            <a:ext cx="2579981" cy="1645486"/>
                                          </a:xfrm>
                                          <a:prstGeom prst="rect">
                                            <a:avLst/>
                                          </a:prstGeom>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3" type="#_x0000_t202" style="position:absolute;margin-left:-33pt;margin-top:198.75pt;width:214.5pt;height:137.2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">
                <v:textbox>
                  <w:txbxContent>
                    <w:p w:rsidR="002C5320" w:rsidRDefault="007C09FD">
                      <w:r>
                        <w:rPr>
                          <w:noProof/>
                        </w:rPr>
                        <w:drawing>
                          <wp:inline distT="0" distB="0" distL="0" distR="0" wp14:anchorId="0E080303" wp14:editId="646840A3">
                            <wp:extent cx="2581275" cy="1646312"/>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ethsaida%20map.gif"/>
                                    <pic:cNvPicPr/>
                                  </pic:nvPicPr>
                                  <pic:blipFill>
                                    <a:blip r:embed="rId15">
                                      <a:extLst>
                                        <a:ext uri="{28A0092B-C50C-407E-A947-70E740481C1C}">
                                          <a14:useLocalDpi xmlns:a14="http://schemas.microsoft.com/office/drawing/2010/main" val="0"/>
                                        </a:ext>
                                      </a:extLst>
                                    </a:blip>
                                    <a:stretch>
                                      <a:fillRect/>
                                    </a:stretch>
                                  </pic:blipFill>
                                  <pic:spPr>
                                    <a:xfrm>
                                      <a:off x="0" y="0"/>
                                      <a:ext cx="2579981" cy="1645486"/>
                                    </a:xfrm>
                                    <a:prstGeom prst="rect">
                                      <a:avLst/>
                                    </a:prstGeom>
                                  </pic:spPr>
                                </pic:pic>
                              </a:graphicData>
                            </a:graphic>
                          </wp:inline>
                        </w:drawing>
                      </w:r>
                    </w:p>
                  </w:txbxContent>
                </v:textbox>
              </v:shape>
            </w:pict>
          </mc:Fallback>
        </mc:AlternateContent>
      </w:r>
      <w:r w:rsidR="007C09FD">
        <w:rPr>
          <w:noProof/>
        </w:rPr>
        <mc:AlternateContent>
          <mc:Choice Requires="wps">
            <w:drawing>
              <wp:anchor distT="0" distB="0" distL="114300" distR="114300" simplePos="0" relativeHeight="251667456" behindDoc="0" locked="0" layoutInCell="1" allowOverlap="1" wp14:anchorId="72173CF5" wp14:editId="008A67A3">
                <wp:simplePos x="0" y="0"/>
                <wp:positionH relativeFrom="column">
                  <wp:posOffset>-342900</wp:posOffset>
                </wp:positionH>
                <wp:positionV relativeFrom="paragraph">
                  <wp:posOffset>108585</wp:posOffset>
                </wp:positionV>
                <wp:extent cx="2647950" cy="1403985"/>
                <wp:effectExtent l="0" t="0" r="19050" b="27305"/>
                <wp:wrapNone/>
                <wp:docPr id="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47950" cy="1403985"/>
                        </a:xfrm>
                        <a:prstGeom prst="rect">
                          <a:avLst/>
                        </a:prstGeom>
                        <a:solidFill>
                          <a:srgbClr val="FFFFFF"/>
                        </a:solidFill>
                        <a:ln w="9525">
                          <a:solidFill>
                            <a:srgbClr val="000000"/>
                          </a:solidFill>
                          <a:prstDash val="dashDot"/>
                          <a:miter lim="800000"/>
                          <a:headEnd/>
                          <a:tailEnd/>
                        </a:ln>
                      </wps:spPr>
                      <wps:txbx>
                        <w:txbxContent>
                          <w:p w:rsidR="002C5320" w:rsidRPr="002C5320" w:rsidRDefault="002C5320">
                            <w:pPr>
                              <w:rPr>
                                <w:rFonts w:ascii="Times New Roman" w:hAnsi="Times New Roman" w:cs="Times New Roman"/>
                                <w:sz w:val="28"/>
                                <w:szCs w:val="28"/>
                              </w:rPr>
                            </w:pPr>
                            <w:r w:rsidRPr="002C5320">
                              <w:rPr>
                                <w:rFonts w:ascii="Times New Roman" w:hAnsi="Times New Roman" w:cs="Times New Roman"/>
                                <w:sz w:val="28"/>
                                <w:szCs w:val="28"/>
                              </w:rPr>
                              <w:t xml:space="preserve">Scene #1 – </w:t>
                            </w:r>
                            <w:r w:rsidR="009B6DC3" w:rsidRPr="009B6DC3">
                              <w:rPr>
                                <w:rFonts w:ascii="Times New Roman" w:hAnsi="Times New Roman" w:cs="Times New Roman"/>
                                <w:sz w:val="28"/>
                                <w:szCs w:val="28"/>
                                <w:u w:val="single"/>
                              </w:rPr>
                              <w:t>Transformation</w:t>
                            </w:r>
                            <w:r w:rsidRPr="009B6DC3">
                              <w:rPr>
                                <w:rFonts w:ascii="Times New Roman" w:hAnsi="Times New Roman" w:cs="Times New Roman"/>
                                <w:sz w:val="28"/>
                                <w:szCs w:val="28"/>
                                <w:u w:val="single"/>
                              </w:rPr>
                              <w:t xml:space="preserve"> </w:t>
                            </w:r>
                          </w:p>
                          <w:p w:rsidR="002C5320" w:rsidRPr="002C5320" w:rsidRDefault="002C5320">
                            <w:pPr>
                              <w:rPr>
                                <w:rFonts w:ascii="Times New Roman" w:hAnsi="Times New Roman" w:cs="Times New Roman"/>
                                <w:i/>
                                <w:sz w:val="24"/>
                                <w:szCs w:val="24"/>
                              </w:rPr>
                            </w:pPr>
                            <w:r w:rsidRPr="002C5320">
                              <w:rPr>
                                <w:rFonts w:ascii="Times New Roman" w:hAnsi="Times New Roman" w:cs="Times New Roman"/>
                                <w:i/>
                                <w:sz w:val="24"/>
                                <w:szCs w:val="24"/>
                              </w:rPr>
                              <w:t xml:space="preserve"> </w:t>
                            </w:r>
                            <w:r w:rsidRPr="002C5320">
                              <w:rPr>
                                <w:rFonts w:ascii="Times New Roman" w:hAnsi="Times New Roman" w:cs="Times New Roman"/>
                                <w:b/>
                                <w:i/>
                                <w:sz w:val="24"/>
                                <w:szCs w:val="24"/>
                              </w:rPr>
                              <w:t>Luke 9:29-31</w:t>
                            </w:r>
                            <w:r w:rsidRPr="002C5320">
                              <w:rPr>
                                <w:rFonts w:ascii="Times New Roman" w:hAnsi="Times New Roman" w:cs="Times New Roman"/>
                                <w:i/>
                                <w:sz w:val="24"/>
                                <w:szCs w:val="24"/>
                              </w:rPr>
                              <w:t xml:space="preserve"> - And as he was praying, the appearance of his face was altered, and his clothing became dazzling white. </w:t>
                            </w:r>
                            <w:r w:rsidRPr="002C5320">
                              <w:rPr>
                                <w:rFonts w:ascii="Times New Roman" w:hAnsi="Times New Roman" w:cs="Times New Roman"/>
                                <w:b/>
                                <w:bCs/>
                                <w:i/>
                                <w:sz w:val="24"/>
                                <w:szCs w:val="24"/>
                                <w:vertAlign w:val="superscript"/>
                              </w:rPr>
                              <w:t>30 </w:t>
                            </w:r>
                            <w:r w:rsidRPr="002C5320">
                              <w:rPr>
                                <w:rFonts w:ascii="Times New Roman" w:hAnsi="Times New Roman" w:cs="Times New Roman"/>
                                <w:i/>
                                <w:sz w:val="24"/>
                                <w:szCs w:val="24"/>
                              </w:rPr>
                              <w:t xml:space="preserve">And behold, two men were talking with him, Moses and Elijah, </w:t>
                            </w:r>
                            <w:r w:rsidRPr="002C5320">
                              <w:rPr>
                                <w:rFonts w:ascii="Times New Roman" w:hAnsi="Times New Roman" w:cs="Times New Roman"/>
                                <w:b/>
                                <w:bCs/>
                                <w:i/>
                                <w:sz w:val="24"/>
                                <w:szCs w:val="24"/>
                                <w:vertAlign w:val="superscript"/>
                              </w:rPr>
                              <w:t>31 </w:t>
                            </w:r>
                            <w:r w:rsidRPr="002C5320">
                              <w:rPr>
                                <w:rFonts w:ascii="Times New Roman" w:hAnsi="Times New Roman" w:cs="Times New Roman"/>
                                <w:i/>
                                <w:sz w:val="24"/>
                                <w:szCs w:val="24"/>
                              </w:rPr>
                              <w:t>who appeared in glory and spoke of his departure, which he was about to accomplish at Jerusalem.</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34" type="#_x0000_t202" style="position:absolute;margin-left:-27pt;margin-top:8.55pt;width:208.5pt;height:110.55pt;z-index:251667456;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">
                <v:stroke dashstyle="dashDot"/>
                <v:textbox style="mso-fit-shape-to-text:t">
                  <w:txbxContent>
                    <w:p w:rsidR="002C5320" w:rsidRPr="002C5320" w:rsidRDefault="002C5320">
                      <w:pPr>
                        <w:rPr>
                          <w:rFonts w:ascii="Times New Roman" w:hAnsi="Times New Roman" w:cs="Times New Roman"/>
                          <w:sz w:val="28"/>
                          <w:szCs w:val="28"/>
                        </w:rPr>
                      </w:pPr>
                      <w:r w:rsidRPr="002C5320">
                        <w:rPr>
                          <w:rFonts w:ascii="Times New Roman" w:hAnsi="Times New Roman" w:cs="Times New Roman"/>
                          <w:sz w:val="28"/>
                          <w:szCs w:val="28"/>
                        </w:rPr>
                        <w:t xml:space="preserve">Scene #1 – </w:t>
                      </w:r>
                      <w:r w:rsidR="009B6DC3" w:rsidRPr="009B6DC3">
                        <w:rPr>
                          <w:rFonts w:ascii="Times New Roman" w:hAnsi="Times New Roman" w:cs="Times New Roman"/>
                          <w:sz w:val="28"/>
                          <w:szCs w:val="28"/>
                          <w:u w:val="single"/>
                        </w:rPr>
                        <w:t>Transformation</w:t>
                      </w:r>
                      <w:r w:rsidRPr="009B6DC3">
                        <w:rPr>
                          <w:rFonts w:ascii="Times New Roman" w:hAnsi="Times New Roman" w:cs="Times New Roman"/>
                          <w:sz w:val="28"/>
                          <w:szCs w:val="28"/>
                          <w:u w:val="single"/>
                        </w:rPr>
                        <w:t xml:space="preserve"> </w:t>
                      </w:r>
                    </w:p>
                    <w:p w:rsidR="002C5320" w:rsidRPr="002C5320" w:rsidRDefault="002C5320">
                      <w:pPr>
                        <w:rPr>
                          <w:rFonts w:ascii="Times New Roman" w:hAnsi="Times New Roman" w:cs="Times New Roman"/>
                          <w:i/>
                          <w:sz w:val="24"/>
                          <w:szCs w:val="24"/>
                        </w:rPr>
                      </w:pPr>
                      <w:r w:rsidRPr="002C5320">
                        <w:rPr>
                          <w:rFonts w:ascii="Times New Roman" w:hAnsi="Times New Roman" w:cs="Times New Roman"/>
                          <w:i/>
                          <w:sz w:val="24"/>
                          <w:szCs w:val="24"/>
                        </w:rPr>
                        <w:t xml:space="preserve"> </w:t>
                      </w:r>
                      <w:r w:rsidRPr="002C5320">
                        <w:rPr>
                          <w:rFonts w:ascii="Times New Roman" w:hAnsi="Times New Roman" w:cs="Times New Roman"/>
                          <w:b/>
                          <w:i/>
                          <w:sz w:val="24"/>
                          <w:szCs w:val="24"/>
                        </w:rPr>
                        <w:t>Luke 9:29-31</w:t>
                      </w:r>
                      <w:r w:rsidRPr="002C5320">
                        <w:rPr>
                          <w:rFonts w:ascii="Times New Roman" w:hAnsi="Times New Roman" w:cs="Times New Roman"/>
                          <w:i/>
                          <w:sz w:val="24"/>
                          <w:szCs w:val="24"/>
                        </w:rPr>
                        <w:t xml:space="preserve"> - </w:t>
                      </w:r>
                      <w:r w:rsidRPr="002C5320">
                        <w:rPr>
                          <w:rFonts w:ascii="Times New Roman" w:hAnsi="Times New Roman" w:cs="Times New Roman"/>
                          <w:i/>
                          <w:sz w:val="24"/>
                          <w:szCs w:val="24"/>
                        </w:rPr>
                        <w:t xml:space="preserve">And as he was praying, the appearance of his face was altered, and his clothing became dazzling white. </w:t>
                      </w:r>
                      <w:r w:rsidRPr="002C5320">
                        <w:rPr>
                          <w:rFonts w:ascii="Times New Roman" w:hAnsi="Times New Roman" w:cs="Times New Roman"/>
                          <w:b/>
                          <w:bCs/>
                          <w:i/>
                          <w:sz w:val="24"/>
                          <w:szCs w:val="24"/>
                          <w:vertAlign w:val="superscript"/>
                        </w:rPr>
                        <w:t>30 </w:t>
                      </w:r>
                      <w:r w:rsidRPr="002C5320">
                        <w:rPr>
                          <w:rFonts w:ascii="Times New Roman" w:hAnsi="Times New Roman" w:cs="Times New Roman"/>
                          <w:i/>
                          <w:sz w:val="24"/>
                          <w:szCs w:val="24"/>
                        </w:rPr>
                        <w:t xml:space="preserve">And behold, two men were talking with him, Moses and Elijah, </w:t>
                      </w:r>
                      <w:r w:rsidRPr="002C5320">
                        <w:rPr>
                          <w:rFonts w:ascii="Times New Roman" w:hAnsi="Times New Roman" w:cs="Times New Roman"/>
                          <w:b/>
                          <w:bCs/>
                          <w:i/>
                          <w:sz w:val="24"/>
                          <w:szCs w:val="24"/>
                          <w:vertAlign w:val="superscript"/>
                        </w:rPr>
                        <w:t>31 </w:t>
                      </w:r>
                      <w:r w:rsidRPr="002C5320">
                        <w:rPr>
                          <w:rFonts w:ascii="Times New Roman" w:hAnsi="Times New Roman" w:cs="Times New Roman"/>
                          <w:i/>
                          <w:sz w:val="24"/>
                          <w:szCs w:val="24"/>
                        </w:rPr>
                        <w:t>who appeared in glory and spoke of his departure, which he was about to accomplish at Jerusalem.</w:t>
                      </w:r>
                    </w:p>
                  </w:txbxContent>
                </v:textbox>
              </v:shape>
            </w:pict>
          </mc:Fallback>
        </mc:AlternateContent>
      </w:r>
      <w:r w:rsidR="002C5320">
        <w:rPr>
          <w:noProof/>
        </w:rPr>
        <mc:AlternateContent>
          <mc:Choice Requires="wps">
            <w:drawing>
              <wp:anchor distT="0" distB="0" distL="114300" distR="114300" simplePos="0" relativeHeight="251669504" behindDoc="0" locked="0" layoutInCell="1" allowOverlap="1" wp14:anchorId="58B68997" wp14:editId="6DC95A98">
                <wp:simplePos x="0" y="0"/>
                <wp:positionH relativeFrom="column">
                  <wp:posOffset>-342900</wp:posOffset>
                </wp:positionH>
                <wp:positionV relativeFrom="paragraph">
                  <wp:posOffset>4362450</wp:posOffset>
                </wp:positionV>
                <wp:extent cx="2743200" cy="1403985"/>
                <wp:effectExtent l="0" t="0" r="19050" b="24130"/>
                <wp:wrapNone/>
                <wp:docPr id="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43200" cy="1403985"/>
                        </a:xfrm>
                        <a:prstGeom prst="rect">
                          <a:avLst/>
                        </a:prstGeom>
                        <a:solidFill>
                          <a:srgbClr val="FFFFFF"/>
                        </a:solidFill>
                        <a:ln w="9525">
                          <a:solidFill>
                            <a:srgbClr val="000000"/>
                          </a:solidFill>
                          <a:prstDash val="dashDot"/>
                          <a:miter lim="800000"/>
                          <a:headEnd/>
                          <a:tailEnd/>
                        </a:ln>
                      </wps:spPr>
                      <wps:txbx>
                        <w:txbxContent>
                          <w:p w:rsidR="002C5320" w:rsidRPr="007C09FD" w:rsidRDefault="002C5320">
                            <w:pPr>
                              <w:rPr>
                                <w:rFonts w:ascii="Times New Roman" w:hAnsi="Times New Roman" w:cs="Times New Roman"/>
                                <w:sz w:val="28"/>
                                <w:szCs w:val="28"/>
                              </w:rPr>
                            </w:pPr>
                            <w:r w:rsidRPr="007C09FD">
                              <w:rPr>
                                <w:rFonts w:ascii="Times New Roman" w:hAnsi="Times New Roman" w:cs="Times New Roman"/>
                                <w:sz w:val="28"/>
                                <w:szCs w:val="28"/>
                              </w:rPr>
                              <w:t xml:space="preserve">Scene #2 – </w:t>
                            </w:r>
                            <w:r w:rsidR="009B6DC3">
                              <w:rPr>
                                <w:rFonts w:ascii="Times New Roman" w:hAnsi="Times New Roman" w:cs="Times New Roman"/>
                                <w:sz w:val="28"/>
                                <w:szCs w:val="28"/>
                                <w:u w:val="single"/>
                              </w:rPr>
                              <w:t>Misinterpretation</w:t>
                            </w:r>
                          </w:p>
                          <w:p w:rsidR="002C5320" w:rsidRPr="002C5320" w:rsidRDefault="002C5320">
                            <w:pPr>
                              <w:rPr>
                                <w:rFonts w:ascii="Times New Roman" w:hAnsi="Times New Roman" w:cs="Times New Roman"/>
                                <w:i/>
                                <w:sz w:val="24"/>
                                <w:szCs w:val="24"/>
                              </w:rPr>
                            </w:pPr>
                            <w:r w:rsidRPr="002C5320">
                              <w:rPr>
                                <w:rFonts w:ascii="Times New Roman" w:hAnsi="Times New Roman" w:cs="Times New Roman"/>
                                <w:i/>
                                <w:sz w:val="24"/>
                                <w:szCs w:val="24"/>
                              </w:rPr>
                              <w:t xml:space="preserve">Luke 9:32-33 - Now Peter and those who were with him were heavy with sleep, but when they became fully awake they saw his glory and the two men who stood with him. </w:t>
                            </w:r>
                            <w:r w:rsidRPr="002C5320">
                              <w:rPr>
                                <w:rFonts w:ascii="Times New Roman" w:hAnsi="Times New Roman" w:cs="Times New Roman"/>
                                <w:b/>
                                <w:bCs/>
                                <w:i/>
                                <w:sz w:val="24"/>
                                <w:szCs w:val="24"/>
                                <w:vertAlign w:val="superscript"/>
                              </w:rPr>
                              <w:t>33 </w:t>
                            </w:r>
                            <w:r w:rsidRPr="002C5320">
                              <w:rPr>
                                <w:rFonts w:ascii="Times New Roman" w:hAnsi="Times New Roman" w:cs="Times New Roman"/>
                                <w:i/>
                                <w:sz w:val="24"/>
                                <w:szCs w:val="24"/>
                              </w:rPr>
                              <w:t xml:space="preserve">And as the men were parting from him, Peter said to Jesus, “Master, it is good that we are here. </w:t>
                            </w:r>
                            <w:proofErr w:type="gramStart"/>
                            <w:r w:rsidRPr="002C5320">
                              <w:rPr>
                                <w:rFonts w:ascii="Times New Roman" w:hAnsi="Times New Roman" w:cs="Times New Roman"/>
                                <w:i/>
                                <w:sz w:val="24"/>
                                <w:szCs w:val="24"/>
                              </w:rPr>
                              <w:t>Let us make three tents, one for you and one for Moses and one for Elijah”—not knowing what he said.</w:t>
                            </w:r>
                            <w:proofErr w:type="gramEnd"/>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35" type="#_x0000_t202" style="position:absolute;margin-left:-27pt;margin-top:343.5pt;width:3in;height:110.55pt;z-index:25166950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">
                <v:stroke dashstyle="dashDot"/>
                <v:textbox style="mso-fit-shape-to-text:t">
                  <w:txbxContent>
                    <w:p w:rsidR="002C5320" w:rsidRPr="007C09FD" w:rsidRDefault="002C5320">
                      <w:pPr>
                        <w:rPr>
                          <w:rFonts w:ascii="Times New Roman" w:hAnsi="Times New Roman" w:cs="Times New Roman"/>
                          <w:sz w:val="28"/>
                          <w:szCs w:val="28"/>
                        </w:rPr>
                      </w:pPr>
                      <w:r w:rsidRPr="007C09FD">
                        <w:rPr>
                          <w:rFonts w:ascii="Times New Roman" w:hAnsi="Times New Roman" w:cs="Times New Roman"/>
                          <w:sz w:val="28"/>
                          <w:szCs w:val="28"/>
                        </w:rPr>
                        <w:t xml:space="preserve">Scene #2 – </w:t>
                      </w:r>
                      <w:r w:rsidR="009B6DC3">
                        <w:rPr>
                          <w:rFonts w:ascii="Times New Roman" w:hAnsi="Times New Roman" w:cs="Times New Roman"/>
                          <w:sz w:val="28"/>
                          <w:szCs w:val="28"/>
                          <w:u w:val="single"/>
                        </w:rPr>
                        <w:t>Misinterpretation</w:t>
                      </w:r>
                    </w:p>
                    <w:p w:rsidR="002C5320" w:rsidRPr="002C5320" w:rsidRDefault="002C5320">
                      <w:pPr>
                        <w:rPr>
                          <w:rFonts w:ascii="Times New Roman" w:hAnsi="Times New Roman" w:cs="Times New Roman"/>
                          <w:i/>
                          <w:sz w:val="24"/>
                          <w:szCs w:val="24"/>
                        </w:rPr>
                      </w:pPr>
                      <w:r w:rsidRPr="002C5320">
                        <w:rPr>
                          <w:rFonts w:ascii="Times New Roman" w:hAnsi="Times New Roman" w:cs="Times New Roman"/>
                          <w:i/>
                          <w:sz w:val="24"/>
                          <w:szCs w:val="24"/>
                        </w:rPr>
                        <w:t xml:space="preserve">Luke 9:32-33 - </w:t>
                      </w:r>
                      <w:r w:rsidRPr="002C5320">
                        <w:rPr>
                          <w:rFonts w:ascii="Times New Roman" w:hAnsi="Times New Roman" w:cs="Times New Roman"/>
                          <w:i/>
                          <w:sz w:val="24"/>
                          <w:szCs w:val="24"/>
                        </w:rPr>
                        <w:t xml:space="preserve">Now Peter and those who were with him were heavy with sleep, but when they became fully awake they saw his glory and the two men who stood with him. </w:t>
                      </w:r>
                      <w:r w:rsidRPr="002C5320">
                        <w:rPr>
                          <w:rFonts w:ascii="Times New Roman" w:hAnsi="Times New Roman" w:cs="Times New Roman"/>
                          <w:b/>
                          <w:bCs/>
                          <w:i/>
                          <w:sz w:val="24"/>
                          <w:szCs w:val="24"/>
                          <w:vertAlign w:val="superscript"/>
                        </w:rPr>
                        <w:t>33 </w:t>
                      </w:r>
                      <w:r w:rsidRPr="002C5320">
                        <w:rPr>
                          <w:rFonts w:ascii="Times New Roman" w:hAnsi="Times New Roman" w:cs="Times New Roman"/>
                          <w:i/>
                          <w:sz w:val="24"/>
                          <w:szCs w:val="24"/>
                        </w:rPr>
                        <w:t xml:space="preserve">And as the men were parting from him, Peter said to Jesus, “Master, it is good that we are here. </w:t>
                      </w:r>
                      <w:proofErr w:type="gramStart"/>
                      <w:r w:rsidRPr="002C5320">
                        <w:rPr>
                          <w:rFonts w:ascii="Times New Roman" w:hAnsi="Times New Roman" w:cs="Times New Roman"/>
                          <w:i/>
                          <w:sz w:val="24"/>
                          <w:szCs w:val="24"/>
                        </w:rPr>
                        <w:t>Let us make three tents, one for you and one for Moses and one for Elijah”—not knowing what he said.</w:t>
                      </w:r>
                      <w:proofErr w:type="gramEnd"/>
                    </w:p>
                  </w:txbxContent>
                </v:textbox>
              </v:shape>
            </w:pict>
          </mc:Fallback>
        </mc:AlternateContent>
      </w:r>
    </w:p>
    <w:sectPr w:rsidR="00F50082" w:rsidRPr="007F1263" w:rsidSect="007F1263">
      <w:pgSz w:w="15840" w:h="12240" w:orient="landscape"/>
      <w:pgMar w:top="720" w:right="720" w:bottom="720" w:left="720" w:header="720" w:footer="720" w:gutter="0"/>
      <w:cols w:num="2"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F1263"/>
    <w:rsid w:val="00071943"/>
    <w:rsid w:val="0007786E"/>
    <w:rsid w:val="001910BA"/>
    <w:rsid w:val="002C5320"/>
    <w:rsid w:val="004A756E"/>
    <w:rsid w:val="007C09FD"/>
    <w:rsid w:val="007F1263"/>
    <w:rsid w:val="009434DE"/>
    <w:rsid w:val="009B6DC3"/>
    <w:rsid w:val="00BB39E3"/>
    <w:rsid w:val="00CB3E66"/>
    <w:rsid w:val="00DC5B41"/>
    <w:rsid w:val="00EE3557"/>
    <w:rsid w:val="00F50082"/>
    <w:rsid w:val="00F93545"/>
    <w:rsid w:val="00FA49A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A756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Indent"/>
    <w:link w:val="FootnoteTextChar"/>
    <w:uiPriority w:val="99"/>
    <w:qFormat/>
    <w:rsid w:val="00FA49A1"/>
    <w:pPr>
      <w:spacing w:line="240" w:lineRule="auto"/>
      <w:ind w:left="0" w:firstLine="720"/>
    </w:pPr>
    <w:rPr>
      <w:rFonts w:ascii="Times New Roman" w:eastAsia="Times New Roman" w:hAnsi="Times New Roman" w:cs="Times New Roman"/>
      <w:sz w:val="20"/>
      <w:szCs w:val="20"/>
    </w:rPr>
  </w:style>
  <w:style w:type="character" w:customStyle="1" w:styleId="FootnoteTextChar">
    <w:name w:val="Footnote Text Char"/>
    <w:basedOn w:val="DefaultParagraphFont"/>
    <w:link w:val="FootnoteText"/>
    <w:uiPriority w:val="99"/>
    <w:rsid w:val="00FA49A1"/>
    <w:rPr>
      <w:rFonts w:ascii="Times New Roman" w:eastAsia="Times New Roman" w:hAnsi="Times New Roman" w:cs="Times New Roman"/>
      <w:sz w:val="20"/>
      <w:szCs w:val="20"/>
    </w:rPr>
  </w:style>
  <w:style w:type="paragraph" w:styleId="NormalIndent">
    <w:name w:val="Normal Indent"/>
    <w:basedOn w:val="Normal"/>
    <w:uiPriority w:val="99"/>
    <w:semiHidden/>
    <w:unhideWhenUsed/>
    <w:rsid w:val="00FA49A1"/>
    <w:pPr>
      <w:ind w:left="720"/>
    </w:pPr>
  </w:style>
  <w:style w:type="character" w:styleId="Hyperlink">
    <w:name w:val="Hyperlink"/>
    <w:basedOn w:val="DefaultParagraphFont"/>
    <w:uiPriority w:val="99"/>
    <w:unhideWhenUsed/>
    <w:rsid w:val="007F1263"/>
    <w:rPr>
      <w:color w:val="0000FF" w:themeColor="hyperlink"/>
      <w:u w:val="single"/>
    </w:rPr>
  </w:style>
  <w:style w:type="paragraph" w:styleId="BalloonText">
    <w:name w:val="Balloon Text"/>
    <w:basedOn w:val="Normal"/>
    <w:link w:val="BalloonTextChar"/>
    <w:uiPriority w:val="99"/>
    <w:semiHidden/>
    <w:unhideWhenUsed/>
    <w:rsid w:val="007F126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F1263"/>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A756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Indent"/>
    <w:link w:val="FootnoteTextChar"/>
    <w:uiPriority w:val="99"/>
    <w:qFormat/>
    <w:rsid w:val="00FA49A1"/>
    <w:pPr>
      <w:spacing w:line="240" w:lineRule="auto"/>
      <w:ind w:left="0" w:firstLine="720"/>
    </w:pPr>
    <w:rPr>
      <w:rFonts w:ascii="Times New Roman" w:eastAsia="Times New Roman" w:hAnsi="Times New Roman" w:cs="Times New Roman"/>
      <w:sz w:val="20"/>
      <w:szCs w:val="20"/>
    </w:rPr>
  </w:style>
  <w:style w:type="character" w:customStyle="1" w:styleId="FootnoteTextChar">
    <w:name w:val="Footnote Text Char"/>
    <w:basedOn w:val="DefaultParagraphFont"/>
    <w:link w:val="FootnoteText"/>
    <w:uiPriority w:val="99"/>
    <w:rsid w:val="00FA49A1"/>
    <w:rPr>
      <w:rFonts w:ascii="Times New Roman" w:eastAsia="Times New Roman" w:hAnsi="Times New Roman" w:cs="Times New Roman"/>
      <w:sz w:val="20"/>
      <w:szCs w:val="20"/>
    </w:rPr>
  </w:style>
  <w:style w:type="paragraph" w:styleId="NormalIndent">
    <w:name w:val="Normal Indent"/>
    <w:basedOn w:val="Normal"/>
    <w:uiPriority w:val="99"/>
    <w:semiHidden/>
    <w:unhideWhenUsed/>
    <w:rsid w:val="00FA49A1"/>
    <w:pPr>
      <w:ind w:left="720"/>
    </w:pPr>
  </w:style>
  <w:style w:type="character" w:styleId="Hyperlink">
    <w:name w:val="Hyperlink"/>
    <w:basedOn w:val="DefaultParagraphFont"/>
    <w:uiPriority w:val="99"/>
    <w:unhideWhenUsed/>
    <w:rsid w:val="007F1263"/>
    <w:rPr>
      <w:color w:val="0000FF" w:themeColor="hyperlink"/>
      <w:u w:val="single"/>
    </w:rPr>
  </w:style>
  <w:style w:type="paragraph" w:styleId="BalloonText">
    <w:name w:val="Balloon Text"/>
    <w:basedOn w:val="Normal"/>
    <w:link w:val="BalloonTextChar"/>
    <w:uiPriority w:val="99"/>
    <w:semiHidden/>
    <w:unhideWhenUsed/>
    <w:rsid w:val="007F126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F126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745510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izquotes.com/quote/274094" TargetMode="External"/><Relationship Id="rId13" Type="http://schemas.openxmlformats.org/officeDocument/2006/relationships/image" Target="media/image20.jpg"/><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image" Target="media/image3.jpg"/><Relationship Id="rId17" Type="http://schemas.openxmlformats.org/officeDocument/2006/relationships/theme" Target="theme/theme1.xml"/><Relationship Id="rId2" Type="http://schemas.microsoft.com/office/2007/relationships/stylesWithEffects" Target="stylesWithEffect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2.jpg"/><Relationship Id="rId11" Type="http://schemas.openxmlformats.org/officeDocument/2006/relationships/hyperlink" Target="http://izquotes.com/author/henry-clay-trumbull" TargetMode="External"/><Relationship Id="rId5" Type="http://schemas.openxmlformats.org/officeDocument/2006/relationships/image" Target="media/image1.png"/><Relationship Id="rId15" Type="http://schemas.openxmlformats.org/officeDocument/2006/relationships/image" Target="media/image3.gif"/><Relationship Id="rId10" Type="http://schemas.openxmlformats.org/officeDocument/2006/relationships/hyperlink" Target="http://izquotes.com/quote/274094" TargetMode="External"/><Relationship Id="rId4" Type="http://schemas.openxmlformats.org/officeDocument/2006/relationships/webSettings" Target="webSettings.xml"/><Relationship Id="rId9" Type="http://schemas.openxmlformats.org/officeDocument/2006/relationships/hyperlink" Target="http://izquotes.com/author/henry-clay-trumbull" TargetMode="External"/><Relationship Id="rId14" Type="http://schemas.openxmlformats.org/officeDocument/2006/relationships/image" Target="media/image4.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64</Words>
  <Characters>367</Characters>
  <Application>Microsoft Office Word</Application>
  <DocSecurity>0</DocSecurity>
  <Lines>3</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Dave Watson</dc:creator>
  <cp:lastModifiedBy>Dave Watson</cp:lastModifiedBy>
  <cp:revision>2</cp:revision>
  <cp:lastPrinted>2015-02-20T03:37:00Z</cp:lastPrinted>
  <dcterms:created xsi:type="dcterms:W3CDTF">2015-02-22T22:02:00Z</dcterms:created>
  <dcterms:modified xsi:type="dcterms:W3CDTF">2015-02-22T22:02:00Z</dcterms:modified>
</cp:coreProperties>
</file>