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707" w:rsidRPr="002F6816" w:rsidRDefault="00D31707" w:rsidP="003821C4">
      <w:pPr>
        <w:pStyle w:val="NoSpacing"/>
        <w:pBdr>
          <w:top w:val="single" w:sz="4" w:space="1" w:color="auto"/>
          <w:left w:val="single" w:sz="4" w:space="4" w:color="auto"/>
          <w:bottom w:val="single" w:sz="4" w:space="1" w:color="auto"/>
          <w:right w:val="single" w:sz="4" w:space="4" w:color="auto"/>
        </w:pBdr>
        <w:rPr>
          <w:rFonts w:ascii="Arial Narrow" w:hAnsi="Arial Narrow"/>
          <w:sz w:val="24"/>
          <w:szCs w:val="24"/>
        </w:rPr>
      </w:pPr>
      <w:r w:rsidRPr="003821C4">
        <w:rPr>
          <w:rFonts w:ascii="Arial Narrow" w:hAnsi="Arial Narrow"/>
          <w:sz w:val="24"/>
          <w:szCs w:val="24"/>
        </w:rPr>
        <w:t xml:space="preserve">Why I wouldn’t want to be left behind </w:t>
      </w:r>
      <w:r w:rsidR="00396002" w:rsidRPr="003821C4">
        <w:rPr>
          <w:rFonts w:ascii="Arial Narrow" w:hAnsi="Arial Narrow"/>
          <w:sz w:val="24"/>
          <w:szCs w:val="24"/>
        </w:rPr>
        <w:t>like</w:t>
      </w:r>
      <w:r w:rsidRPr="003821C4">
        <w:rPr>
          <w:rFonts w:ascii="Arial Narrow" w:hAnsi="Arial Narrow"/>
          <w:sz w:val="24"/>
          <w:szCs w:val="24"/>
        </w:rPr>
        <w:t xml:space="preserve"> Nicolas Cage</w:t>
      </w:r>
    </w:p>
    <w:p w:rsidR="00D31707" w:rsidRPr="002F6816" w:rsidRDefault="00D31707" w:rsidP="00D31707">
      <w:pPr>
        <w:rPr>
          <w:rFonts w:ascii="Arial Narrow" w:hAnsi="Arial Narrow"/>
          <w:sz w:val="24"/>
          <w:szCs w:val="24"/>
        </w:rPr>
      </w:pPr>
      <w:r w:rsidRPr="002F6816">
        <w:rPr>
          <w:rFonts w:ascii="Arial Narrow" w:hAnsi="Arial Narrow"/>
          <w:sz w:val="24"/>
          <w:szCs w:val="24"/>
        </w:rPr>
        <w:t xml:space="preserve">1. Because of the </w:t>
      </w:r>
      <w:r w:rsidR="003821C4">
        <w:rPr>
          <w:rFonts w:ascii="Arial Narrow" w:hAnsi="Arial Narrow"/>
          <w:sz w:val="24"/>
          <w:szCs w:val="24"/>
          <w:u w:val="single"/>
        </w:rPr>
        <w:t>_____________</w:t>
      </w:r>
      <w:r w:rsidRPr="002F6816">
        <w:rPr>
          <w:rFonts w:ascii="Arial Narrow" w:hAnsi="Arial Narrow"/>
          <w:sz w:val="24"/>
          <w:szCs w:val="24"/>
        </w:rPr>
        <w:t xml:space="preserve"> of the time period – It is a time of wrath – </w:t>
      </w:r>
      <w:r w:rsidRPr="002F6816">
        <w:rPr>
          <w:rFonts w:ascii="Arial Narrow" w:hAnsi="Arial Narrow"/>
          <w:b/>
          <w:i/>
          <w:sz w:val="24"/>
          <w:szCs w:val="24"/>
        </w:rPr>
        <w:t>Revelation 6:16–17</w:t>
      </w:r>
      <w:r w:rsidRPr="002F6816">
        <w:rPr>
          <w:rFonts w:ascii="Arial Narrow" w:hAnsi="Arial Narrow"/>
          <w:sz w:val="24"/>
          <w:szCs w:val="24"/>
        </w:rPr>
        <w:t xml:space="preserve"> – </w:t>
      </w:r>
      <w:r w:rsidRPr="002F6816">
        <w:rPr>
          <w:rFonts w:ascii="Arial Narrow" w:hAnsi="Arial Narrow"/>
          <w:i/>
          <w:sz w:val="24"/>
          <w:szCs w:val="24"/>
        </w:rPr>
        <w:t>C</w:t>
      </w:r>
      <w:r w:rsidRPr="002F6816">
        <w:rPr>
          <w:rFonts w:ascii="Arial Narrow" w:hAnsi="Arial Narrow"/>
          <w:i/>
          <w:sz w:val="24"/>
          <w:szCs w:val="24"/>
        </w:rPr>
        <w:t>alling to the mountains and rocks, “Fall on us and hide us from the face of him who is seated on the throne, and from the wrath of the Lamb,</w:t>
      </w:r>
      <w:r w:rsidRPr="002F6816">
        <w:rPr>
          <w:rFonts w:ascii="Arial Narrow" w:hAnsi="Arial Narrow" w:cs="Arial"/>
          <w:b/>
          <w:bCs/>
          <w:i/>
          <w:sz w:val="24"/>
          <w:szCs w:val="24"/>
          <w:vertAlign w:val="superscript"/>
        </w:rPr>
        <w:t> </w:t>
      </w:r>
      <w:r w:rsidRPr="002F6816">
        <w:rPr>
          <w:rFonts w:ascii="Arial Narrow" w:hAnsi="Arial Narrow"/>
          <w:i/>
          <w:sz w:val="24"/>
          <w:szCs w:val="24"/>
        </w:rPr>
        <w:t>for the great day of their wrath has come, and who can stand?”</w:t>
      </w:r>
      <w:r w:rsidRPr="002F6816">
        <w:rPr>
          <w:rFonts w:ascii="Arial Narrow" w:hAnsi="Arial Narrow"/>
          <w:sz w:val="24"/>
          <w:szCs w:val="24"/>
        </w:rPr>
        <w:t xml:space="preserve"> </w:t>
      </w:r>
    </w:p>
    <w:p w:rsidR="003E5963" w:rsidRPr="002F6816" w:rsidRDefault="00D31707">
      <w:pPr>
        <w:rPr>
          <w:rFonts w:ascii="Arial Narrow" w:hAnsi="Arial Narrow"/>
          <w:sz w:val="24"/>
          <w:szCs w:val="24"/>
        </w:rPr>
      </w:pPr>
      <w:r w:rsidRPr="002F6816">
        <w:rPr>
          <w:rFonts w:ascii="Arial Narrow" w:hAnsi="Arial Narrow"/>
          <w:sz w:val="24"/>
          <w:szCs w:val="24"/>
        </w:rPr>
        <w:t xml:space="preserve">2. Because of the </w:t>
      </w:r>
      <w:r w:rsidR="003821C4">
        <w:rPr>
          <w:rFonts w:ascii="Arial Narrow" w:hAnsi="Arial Narrow"/>
          <w:sz w:val="24"/>
          <w:szCs w:val="24"/>
          <w:u w:val="single"/>
        </w:rPr>
        <w:t>__________</w:t>
      </w:r>
      <w:r w:rsidRPr="002F6816">
        <w:rPr>
          <w:rFonts w:ascii="Arial Narrow" w:hAnsi="Arial Narrow"/>
          <w:sz w:val="24"/>
          <w:szCs w:val="24"/>
        </w:rPr>
        <w:t xml:space="preserve"> of the time period </w:t>
      </w:r>
      <w:r w:rsidR="003A444F" w:rsidRPr="002F6816">
        <w:rPr>
          <w:rFonts w:ascii="Arial Narrow" w:hAnsi="Arial Narrow"/>
          <w:sz w:val="24"/>
          <w:szCs w:val="24"/>
        </w:rPr>
        <w:t>–</w:t>
      </w:r>
      <w:r w:rsidRPr="002F6816">
        <w:rPr>
          <w:rFonts w:ascii="Arial Narrow" w:hAnsi="Arial Narrow"/>
          <w:sz w:val="24"/>
          <w:szCs w:val="24"/>
        </w:rPr>
        <w:t xml:space="preserve"> </w:t>
      </w:r>
      <w:r w:rsidR="003A444F" w:rsidRPr="002F6816">
        <w:rPr>
          <w:rFonts w:ascii="Arial Narrow" w:hAnsi="Arial Narrow"/>
          <w:sz w:val="24"/>
          <w:szCs w:val="24"/>
        </w:rPr>
        <w:t>It is</w:t>
      </w:r>
      <w:r w:rsidR="003E5963" w:rsidRPr="002F6816">
        <w:rPr>
          <w:rFonts w:ascii="Arial Narrow" w:hAnsi="Arial Narrow"/>
          <w:sz w:val="24"/>
          <w:szCs w:val="24"/>
        </w:rPr>
        <w:t xml:space="preserve"> a time of death </w:t>
      </w:r>
      <w:r w:rsidR="00000DE1" w:rsidRPr="002F6816">
        <w:rPr>
          <w:rFonts w:ascii="Arial Narrow" w:hAnsi="Arial Narrow"/>
          <w:sz w:val="24"/>
          <w:szCs w:val="24"/>
        </w:rPr>
        <w:t>and destruction</w:t>
      </w:r>
      <w:r w:rsidR="00C67809" w:rsidRPr="002F6816">
        <w:rPr>
          <w:rFonts w:ascii="Arial Narrow" w:hAnsi="Arial Narrow"/>
          <w:sz w:val="24"/>
          <w:szCs w:val="24"/>
        </w:rPr>
        <w:t xml:space="preserve"> – </w:t>
      </w:r>
      <w:r w:rsidR="00C67809" w:rsidRPr="002F6816">
        <w:rPr>
          <w:rFonts w:ascii="Arial Narrow" w:hAnsi="Arial Narrow"/>
          <w:i/>
          <w:sz w:val="24"/>
          <w:szCs w:val="24"/>
        </w:rPr>
        <w:t xml:space="preserve">Seal </w:t>
      </w:r>
      <w:r w:rsidR="003E5963" w:rsidRPr="002F6816">
        <w:rPr>
          <w:rFonts w:ascii="Arial Narrow" w:hAnsi="Arial Narrow"/>
          <w:i/>
          <w:sz w:val="24"/>
          <w:szCs w:val="24"/>
        </w:rPr>
        <w:t>(</w:t>
      </w:r>
      <w:r w:rsidR="003E5963" w:rsidRPr="002F6816">
        <w:rPr>
          <w:rFonts w:ascii="Arial Narrow" w:hAnsi="Arial Narrow"/>
          <w:b/>
          <w:i/>
          <w:sz w:val="24"/>
          <w:szCs w:val="24"/>
        </w:rPr>
        <w:t>Rev. 6&amp;7</w:t>
      </w:r>
      <w:r w:rsidR="003E5963" w:rsidRPr="002F6816">
        <w:rPr>
          <w:rFonts w:ascii="Arial Narrow" w:hAnsi="Arial Narrow"/>
          <w:i/>
          <w:sz w:val="24"/>
          <w:szCs w:val="24"/>
        </w:rPr>
        <w:t>), Trumpet (</w:t>
      </w:r>
      <w:r w:rsidR="003E5963" w:rsidRPr="002F6816">
        <w:rPr>
          <w:rFonts w:ascii="Arial Narrow" w:hAnsi="Arial Narrow"/>
          <w:b/>
          <w:i/>
          <w:sz w:val="24"/>
          <w:szCs w:val="24"/>
        </w:rPr>
        <w:t>Rev. 8-11</w:t>
      </w:r>
      <w:r w:rsidR="003E5963" w:rsidRPr="002F6816">
        <w:rPr>
          <w:rFonts w:ascii="Arial Narrow" w:hAnsi="Arial Narrow"/>
          <w:i/>
          <w:sz w:val="24"/>
          <w:szCs w:val="24"/>
        </w:rPr>
        <w:t>) &amp; Bowl (</w:t>
      </w:r>
      <w:r w:rsidR="003E5963" w:rsidRPr="002F6816">
        <w:rPr>
          <w:rFonts w:ascii="Arial Narrow" w:hAnsi="Arial Narrow"/>
          <w:b/>
          <w:i/>
          <w:sz w:val="24"/>
          <w:szCs w:val="24"/>
        </w:rPr>
        <w:t>Rev. 16</w:t>
      </w:r>
      <w:r w:rsidR="003E5963" w:rsidRPr="002F6816">
        <w:rPr>
          <w:rFonts w:ascii="Arial Narrow" w:hAnsi="Arial Narrow"/>
          <w:i/>
          <w:sz w:val="24"/>
          <w:szCs w:val="24"/>
        </w:rPr>
        <w:t>)</w:t>
      </w:r>
      <w:r w:rsidR="003E5963" w:rsidRPr="002F6816">
        <w:rPr>
          <w:rFonts w:ascii="Arial Narrow" w:hAnsi="Arial Narrow"/>
          <w:sz w:val="24"/>
          <w:szCs w:val="24"/>
        </w:rPr>
        <w:t xml:space="preserve"> </w:t>
      </w:r>
    </w:p>
    <w:p w:rsidR="003A444F" w:rsidRPr="002F6816" w:rsidRDefault="003A444F" w:rsidP="003A444F">
      <w:pPr>
        <w:rPr>
          <w:rFonts w:ascii="Arial Narrow" w:hAnsi="Arial Narrow"/>
          <w:sz w:val="24"/>
          <w:szCs w:val="24"/>
        </w:rPr>
      </w:pPr>
      <w:r w:rsidRPr="002F6816">
        <w:rPr>
          <w:rFonts w:ascii="Arial Narrow" w:hAnsi="Arial Narrow"/>
          <w:sz w:val="24"/>
          <w:szCs w:val="24"/>
        </w:rPr>
        <w:t xml:space="preserve">3. Because of the </w:t>
      </w:r>
      <w:r w:rsidR="003821C4">
        <w:rPr>
          <w:rFonts w:ascii="Arial Narrow" w:hAnsi="Arial Narrow"/>
          <w:sz w:val="24"/>
          <w:szCs w:val="24"/>
          <w:u w:val="single"/>
        </w:rPr>
        <w:t>________</w:t>
      </w:r>
      <w:r w:rsidRPr="002F6816">
        <w:rPr>
          <w:rFonts w:ascii="Arial Narrow" w:hAnsi="Arial Narrow"/>
          <w:sz w:val="24"/>
          <w:szCs w:val="24"/>
        </w:rPr>
        <w:t xml:space="preserve"> of the time period – There is no second chance - </w:t>
      </w:r>
      <w:r w:rsidR="003E5963" w:rsidRPr="002F6816">
        <w:rPr>
          <w:rFonts w:ascii="Arial Narrow" w:hAnsi="Arial Narrow"/>
          <w:sz w:val="24"/>
          <w:szCs w:val="24"/>
        </w:rPr>
        <w:t xml:space="preserve">     </w:t>
      </w:r>
      <w:r w:rsidR="00C67809" w:rsidRPr="002F6816">
        <w:rPr>
          <w:rFonts w:ascii="Arial Narrow" w:hAnsi="Arial Narrow"/>
          <w:b/>
          <w:i/>
          <w:sz w:val="24"/>
          <w:szCs w:val="24"/>
        </w:rPr>
        <w:t>2 Thessalonians</w:t>
      </w:r>
      <w:r w:rsidR="003E5963" w:rsidRPr="002F6816">
        <w:rPr>
          <w:rFonts w:ascii="Arial Narrow" w:hAnsi="Arial Narrow"/>
          <w:b/>
          <w:i/>
          <w:sz w:val="24"/>
          <w:szCs w:val="24"/>
        </w:rPr>
        <w:t xml:space="preserve"> </w:t>
      </w:r>
      <w:r w:rsidR="00C67809" w:rsidRPr="002F6816">
        <w:rPr>
          <w:rFonts w:ascii="Arial Narrow" w:hAnsi="Arial Narrow"/>
          <w:b/>
          <w:i/>
          <w:sz w:val="24"/>
          <w:szCs w:val="24"/>
        </w:rPr>
        <w:t xml:space="preserve"> 2:10</w:t>
      </w:r>
      <w:r w:rsidRPr="002F6816">
        <w:rPr>
          <w:rFonts w:ascii="Arial Narrow" w:hAnsi="Arial Narrow"/>
          <w:b/>
          <w:i/>
          <w:sz w:val="24"/>
          <w:szCs w:val="24"/>
        </w:rPr>
        <w:t>–12</w:t>
      </w:r>
      <w:r w:rsidRPr="002F6816">
        <w:rPr>
          <w:rFonts w:ascii="Arial Narrow" w:hAnsi="Arial Narrow"/>
          <w:sz w:val="24"/>
          <w:szCs w:val="24"/>
        </w:rPr>
        <w:t xml:space="preserve"> </w:t>
      </w:r>
      <w:r w:rsidRPr="002F6816">
        <w:rPr>
          <w:rFonts w:ascii="Arial Narrow" w:hAnsi="Arial Narrow"/>
          <w:sz w:val="24"/>
          <w:szCs w:val="24"/>
        </w:rPr>
        <w:t xml:space="preserve">- </w:t>
      </w:r>
      <w:r w:rsidRPr="002F6816">
        <w:rPr>
          <w:rFonts w:ascii="Arial Narrow" w:hAnsi="Arial Narrow" w:cs="Arial"/>
          <w:b/>
          <w:bCs/>
          <w:sz w:val="24"/>
          <w:szCs w:val="24"/>
          <w:vertAlign w:val="superscript"/>
        </w:rPr>
        <w:t> </w:t>
      </w:r>
      <w:r w:rsidR="00C67809" w:rsidRPr="002F6816">
        <w:rPr>
          <w:rFonts w:ascii="Arial Narrow" w:hAnsi="Arial Narrow"/>
          <w:i/>
          <w:sz w:val="24"/>
          <w:szCs w:val="24"/>
        </w:rPr>
        <w:t>An</w:t>
      </w:r>
      <w:r w:rsidRPr="002F6816">
        <w:rPr>
          <w:rFonts w:ascii="Arial Narrow" w:hAnsi="Arial Narrow"/>
          <w:i/>
          <w:sz w:val="24"/>
          <w:szCs w:val="24"/>
        </w:rPr>
        <w:t>d with all wicked deception for those who are perishing, because they refused to love the truth and so be saved. Therefore God sends them a strong delusion, so that they may believe what is false</w:t>
      </w:r>
      <w:proofErr w:type="gramStart"/>
      <w:r w:rsidRPr="002F6816">
        <w:rPr>
          <w:rFonts w:ascii="Arial Narrow" w:hAnsi="Arial Narrow"/>
          <w:i/>
          <w:sz w:val="24"/>
          <w:szCs w:val="24"/>
        </w:rPr>
        <w:t xml:space="preserve">, </w:t>
      </w:r>
      <w:r w:rsidRPr="002F6816">
        <w:rPr>
          <w:rFonts w:ascii="Arial Narrow" w:hAnsi="Arial Narrow" w:cs="Arial"/>
          <w:b/>
          <w:bCs/>
          <w:i/>
          <w:sz w:val="24"/>
          <w:szCs w:val="24"/>
          <w:vertAlign w:val="superscript"/>
        </w:rPr>
        <w:t> </w:t>
      </w:r>
      <w:r w:rsidRPr="002F6816">
        <w:rPr>
          <w:rFonts w:ascii="Arial Narrow" w:hAnsi="Arial Narrow"/>
          <w:i/>
          <w:sz w:val="24"/>
          <w:szCs w:val="24"/>
        </w:rPr>
        <w:t>in</w:t>
      </w:r>
      <w:proofErr w:type="gramEnd"/>
      <w:r w:rsidRPr="002F6816">
        <w:rPr>
          <w:rFonts w:ascii="Arial Narrow" w:hAnsi="Arial Narrow"/>
          <w:i/>
          <w:sz w:val="24"/>
          <w:szCs w:val="24"/>
        </w:rPr>
        <w:t xml:space="preserve"> order that all may be condemned who did not believe the truth but had pleasure in unrighteousness.</w:t>
      </w:r>
      <w:r w:rsidRPr="002F6816">
        <w:rPr>
          <w:rFonts w:ascii="Arial Narrow" w:hAnsi="Arial Narrow"/>
          <w:sz w:val="24"/>
          <w:szCs w:val="24"/>
        </w:rPr>
        <w:t xml:space="preserve"> </w:t>
      </w:r>
    </w:p>
    <w:p w:rsidR="003A444F" w:rsidRPr="002F6816" w:rsidRDefault="003A444F" w:rsidP="003821C4">
      <w:pPr>
        <w:pStyle w:val="NoSpacing"/>
        <w:pBdr>
          <w:top w:val="single" w:sz="4" w:space="1" w:color="auto"/>
          <w:left w:val="single" w:sz="4" w:space="4" w:color="auto"/>
          <w:bottom w:val="single" w:sz="4" w:space="1" w:color="auto"/>
          <w:right w:val="single" w:sz="4" w:space="4" w:color="auto"/>
        </w:pBdr>
        <w:rPr>
          <w:rFonts w:ascii="Arial Narrow" w:hAnsi="Arial Narrow"/>
          <w:sz w:val="24"/>
          <w:szCs w:val="24"/>
        </w:rPr>
      </w:pPr>
      <w:r w:rsidRPr="002F6816">
        <w:rPr>
          <w:rFonts w:ascii="Arial Narrow" w:hAnsi="Arial Narrow"/>
          <w:sz w:val="24"/>
          <w:szCs w:val="24"/>
        </w:rPr>
        <w:t>Why I won’t be</w:t>
      </w:r>
      <w:r w:rsidR="00396002">
        <w:rPr>
          <w:rFonts w:ascii="Arial Narrow" w:hAnsi="Arial Narrow"/>
          <w:sz w:val="24"/>
          <w:szCs w:val="24"/>
        </w:rPr>
        <w:t xml:space="preserve"> left behind like</w:t>
      </w:r>
      <w:r w:rsidRPr="002F6816">
        <w:rPr>
          <w:rFonts w:ascii="Arial Narrow" w:hAnsi="Arial Narrow"/>
          <w:sz w:val="24"/>
          <w:szCs w:val="24"/>
        </w:rPr>
        <w:t xml:space="preserve"> Nicolas Cage</w:t>
      </w:r>
    </w:p>
    <w:p w:rsidR="00396002" w:rsidRPr="00396002" w:rsidRDefault="003A444F" w:rsidP="00396002">
      <w:pPr>
        <w:rPr>
          <w:rFonts w:ascii="Arial Narrow" w:hAnsi="Arial Narrow"/>
          <w:i/>
          <w:sz w:val="24"/>
          <w:szCs w:val="24"/>
        </w:rPr>
      </w:pPr>
      <w:r w:rsidRPr="00396002">
        <w:rPr>
          <w:rFonts w:ascii="Arial Narrow" w:hAnsi="Arial Narrow"/>
          <w:i/>
          <w:sz w:val="24"/>
          <w:szCs w:val="24"/>
        </w:rPr>
        <w:t xml:space="preserve">1. Because the followers of Jesus Christ </w:t>
      </w:r>
      <w:r w:rsidR="003821C4">
        <w:rPr>
          <w:rFonts w:ascii="Arial Narrow" w:hAnsi="Arial Narrow"/>
          <w:i/>
          <w:sz w:val="24"/>
          <w:szCs w:val="24"/>
          <w:u w:val="single"/>
        </w:rPr>
        <w:t>____________</w:t>
      </w:r>
      <w:r w:rsidRPr="00396002">
        <w:rPr>
          <w:rFonts w:ascii="Arial Narrow" w:hAnsi="Arial Narrow"/>
          <w:i/>
          <w:sz w:val="24"/>
          <w:szCs w:val="24"/>
        </w:rPr>
        <w:t xml:space="preserve"> to him before the day of the Lord  - </w:t>
      </w:r>
      <w:r w:rsidR="00396002" w:rsidRPr="00396002">
        <w:rPr>
          <w:rFonts w:ascii="Arial Narrow" w:hAnsi="Arial Narrow"/>
          <w:b/>
          <w:i/>
          <w:sz w:val="24"/>
          <w:szCs w:val="24"/>
        </w:rPr>
        <w:t>1 Thessalonians 4:16–17</w:t>
      </w:r>
      <w:r w:rsidR="00396002" w:rsidRPr="00396002">
        <w:rPr>
          <w:rFonts w:ascii="Arial Narrow" w:hAnsi="Arial Narrow"/>
          <w:i/>
          <w:sz w:val="24"/>
          <w:szCs w:val="24"/>
        </w:rPr>
        <w:t xml:space="preserve"> </w:t>
      </w:r>
      <w:r w:rsidR="00396002" w:rsidRPr="00396002">
        <w:rPr>
          <w:rFonts w:ascii="Arial Narrow" w:hAnsi="Arial Narrow"/>
          <w:i/>
          <w:sz w:val="24"/>
          <w:szCs w:val="24"/>
        </w:rPr>
        <w:t xml:space="preserve">- </w:t>
      </w:r>
      <w:r w:rsidR="00396002" w:rsidRPr="00396002">
        <w:rPr>
          <w:rFonts w:ascii="Arial Narrow" w:hAnsi="Arial Narrow" w:cs="Arial"/>
          <w:b/>
          <w:bCs/>
          <w:i/>
          <w:sz w:val="24"/>
          <w:szCs w:val="24"/>
          <w:vertAlign w:val="superscript"/>
        </w:rPr>
        <w:t> </w:t>
      </w:r>
      <w:r w:rsidR="00396002" w:rsidRPr="00396002">
        <w:rPr>
          <w:rFonts w:ascii="Arial Narrow" w:hAnsi="Arial Narrow"/>
          <w:i/>
          <w:sz w:val="24"/>
          <w:szCs w:val="24"/>
        </w:rPr>
        <w:t xml:space="preserve">For the Lord himself will descend from heaven with a cry of command, with the voice of an archangel, and with the sound of the trumpet of God. And the dead in Christ will rise first. </w:t>
      </w:r>
      <w:r w:rsidR="00396002" w:rsidRPr="00396002">
        <w:rPr>
          <w:rFonts w:ascii="Arial Narrow" w:hAnsi="Arial Narrow" w:cs="Arial"/>
          <w:b/>
          <w:bCs/>
          <w:i/>
          <w:sz w:val="24"/>
          <w:szCs w:val="24"/>
          <w:vertAlign w:val="superscript"/>
        </w:rPr>
        <w:t> </w:t>
      </w:r>
      <w:r w:rsidR="00396002" w:rsidRPr="00396002">
        <w:rPr>
          <w:rFonts w:ascii="Arial Narrow" w:hAnsi="Arial Narrow"/>
          <w:i/>
          <w:sz w:val="24"/>
          <w:szCs w:val="24"/>
        </w:rPr>
        <w:t xml:space="preserve">Then we who are alive, who are left, will be caught up together with them in the clouds to meet the Lord in the air, and so we will always be with the Lord. </w:t>
      </w:r>
    </w:p>
    <w:p w:rsidR="003A444F" w:rsidRPr="002F6816" w:rsidRDefault="003A444F" w:rsidP="003A444F">
      <w:pPr>
        <w:rPr>
          <w:rFonts w:ascii="Arial Narrow" w:hAnsi="Arial Narrow"/>
          <w:sz w:val="24"/>
          <w:szCs w:val="24"/>
        </w:rPr>
      </w:pPr>
      <w:r w:rsidRPr="002F6816">
        <w:rPr>
          <w:rFonts w:ascii="Arial Narrow" w:hAnsi="Arial Narrow"/>
          <w:sz w:val="24"/>
          <w:szCs w:val="24"/>
        </w:rPr>
        <w:t xml:space="preserve">2. Because the followers of Jesus Christ are promised </w:t>
      </w:r>
      <w:r w:rsidR="003821C4">
        <w:rPr>
          <w:rFonts w:ascii="Arial Narrow" w:hAnsi="Arial Narrow"/>
          <w:sz w:val="24"/>
          <w:szCs w:val="24"/>
          <w:u w:val="single"/>
        </w:rPr>
        <w:t>_________________</w:t>
      </w:r>
      <w:r w:rsidRPr="002F6816">
        <w:rPr>
          <w:rFonts w:ascii="Arial Narrow" w:hAnsi="Arial Narrow"/>
          <w:sz w:val="24"/>
          <w:szCs w:val="24"/>
        </w:rPr>
        <w:t xml:space="preserve"> – </w:t>
      </w:r>
      <w:r w:rsidRPr="002F6816">
        <w:rPr>
          <w:rFonts w:ascii="Arial Narrow" w:hAnsi="Arial Narrow"/>
          <w:b/>
          <w:i/>
          <w:sz w:val="24"/>
          <w:szCs w:val="24"/>
        </w:rPr>
        <w:t xml:space="preserve">1 Thessalonians </w:t>
      </w:r>
      <w:proofErr w:type="gramStart"/>
      <w:r w:rsidRPr="002F6816">
        <w:rPr>
          <w:rFonts w:ascii="Arial Narrow" w:hAnsi="Arial Narrow"/>
          <w:b/>
          <w:i/>
          <w:sz w:val="24"/>
          <w:szCs w:val="24"/>
        </w:rPr>
        <w:t>5:9</w:t>
      </w:r>
      <w:r w:rsidRPr="002F6816">
        <w:rPr>
          <w:rFonts w:ascii="Arial Narrow" w:hAnsi="Arial Narrow"/>
          <w:i/>
          <w:sz w:val="24"/>
          <w:szCs w:val="24"/>
        </w:rPr>
        <w:t xml:space="preserve">  -</w:t>
      </w:r>
      <w:proofErr w:type="gramEnd"/>
      <w:r w:rsidRPr="002F6816">
        <w:rPr>
          <w:rFonts w:ascii="Arial Narrow" w:hAnsi="Arial Narrow" w:cs="Arial"/>
          <w:b/>
          <w:bCs/>
          <w:i/>
          <w:sz w:val="24"/>
          <w:szCs w:val="24"/>
          <w:vertAlign w:val="superscript"/>
        </w:rPr>
        <w:t> </w:t>
      </w:r>
      <w:r w:rsidRPr="002F6816">
        <w:rPr>
          <w:rFonts w:ascii="Arial Narrow" w:hAnsi="Arial Narrow"/>
          <w:i/>
          <w:sz w:val="24"/>
          <w:szCs w:val="24"/>
        </w:rPr>
        <w:t>For God has not destined us for wrath, but to obtain salvation t</w:t>
      </w:r>
      <w:r w:rsidR="00086F0E">
        <w:rPr>
          <w:rFonts w:ascii="Arial Narrow" w:hAnsi="Arial Narrow"/>
          <w:i/>
          <w:sz w:val="24"/>
          <w:szCs w:val="24"/>
        </w:rPr>
        <w:t>hrough our Lord Jesus Christ.</w:t>
      </w:r>
      <w:r w:rsidR="00000DE1">
        <w:rPr>
          <w:rFonts w:ascii="Arial Narrow" w:hAnsi="Arial Narrow"/>
          <w:i/>
          <w:sz w:val="24"/>
          <w:szCs w:val="24"/>
        </w:rPr>
        <w:t xml:space="preserve">- See </w:t>
      </w:r>
      <w:r w:rsidR="00000DE1">
        <w:rPr>
          <w:rFonts w:ascii="Arial Narrow" w:hAnsi="Arial Narrow"/>
          <w:b/>
          <w:i/>
          <w:sz w:val="24"/>
          <w:szCs w:val="24"/>
        </w:rPr>
        <w:t>1 Thessalonians</w:t>
      </w:r>
      <w:r w:rsidR="00000DE1" w:rsidRPr="00000DE1">
        <w:rPr>
          <w:rFonts w:ascii="Arial Narrow" w:hAnsi="Arial Narrow"/>
          <w:b/>
          <w:i/>
          <w:sz w:val="24"/>
          <w:szCs w:val="24"/>
        </w:rPr>
        <w:t xml:space="preserve"> 1:10</w:t>
      </w:r>
    </w:p>
    <w:p w:rsidR="00C67809" w:rsidRPr="00000DE1" w:rsidRDefault="00C67809" w:rsidP="00C67809">
      <w:pPr>
        <w:rPr>
          <w:rFonts w:ascii="Arial Narrow" w:hAnsi="Arial Narrow"/>
          <w:b/>
          <w:i/>
          <w:sz w:val="24"/>
          <w:szCs w:val="24"/>
        </w:rPr>
      </w:pPr>
      <w:r w:rsidRPr="002F6816">
        <w:rPr>
          <w:rFonts w:ascii="Arial Narrow" w:hAnsi="Arial Narrow"/>
          <w:sz w:val="24"/>
          <w:szCs w:val="24"/>
        </w:rPr>
        <w:t xml:space="preserve">3. Because the followers of </w:t>
      </w:r>
      <w:r w:rsidR="00000DE1">
        <w:rPr>
          <w:rFonts w:ascii="Arial Narrow" w:hAnsi="Arial Narrow"/>
          <w:sz w:val="24"/>
          <w:szCs w:val="24"/>
        </w:rPr>
        <w:t xml:space="preserve">Jesus </w:t>
      </w:r>
      <w:r w:rsidRPr="002F6816">
        <w:rPr>
          <w:rFonts w:ascii="Arial Narrow" w:hAnsi="Arial Narrow"/>
          <w:sz w:val="24"/>
          <w:szCs w:val="24"/>
        </w:rPr>
        <w:t xml:space="preserve">Christ </w:t>
      </w:r>
      <w:r w:rsidR="003821C4">
        <w:rPr>
          <w:rFonts w:ascii="Arial Narrow" w:hAnsi="Arial Narrow"/>
          <w:sz w:val="24"/>
          <w:szCs w:val="24"/>
          <w:u w:val="single"/>
        </w:rPr>
        <w:t>_________________</w:t>
      </w:r>
      <w:r w:rsidR="00000DE1">
        <w:rPr>
          <w:rFonts w:ascii="Arial Narrow" w:hAnsi="Arial Narrow"/>
          <w:sz w:val="24"/>
          <w:szCs w:val="24"/>
        </w:rPr>
        <w:t xml:space="preserve"> in</w:t>
      </w:r>
      <w:r w:rsidRPr="002F6816">
        <w:rPr>
          <w:rFonts w:ascii="Arial Narrow" w:hAnsi="Arial Narrow"/>
          <w:sz w:val="24"/>
          <w:szCs w:val="24"/>
        </w:rPr>
        <w:t xml:space="preserve"> the Marriage Supper of the Lamb and </w:t>
      </w:r>
      <w:r w:rsidR="00000DE1">
        <w:rPr>
          <w:rFonts w:ascii="Arial Narrow" w:hAnsi="Arial Narrow"/>
          <w:sz w:val="24"/>
          <w:szCs w:val="24"/>
        </w:rPr>
        <w:t xml:space="preserve">the </w:t>
      </w:r>
      <w:r w:rsidRPr="002F6816">
        <w:rPr>
          <w:rFonts w:ascii="Arial Narrow" w:hAnsi="Arial Narrow"/>
          <w:sz w:val="24"/>
          <w:szCs w:val="24"/>
        </w:rPr>
        <w:t xml:space="preserve">Bema Seat of Christ - </w:t>
      </w:r>
      <w:r w:rsidRPr="002F6816">
        <w:rPr>
          <w:rFonts w:ascii="Arial Narrow" w:hAnsi="Arial Narrow"/>
          <w:b/>
          <w:i/>
          <w:sz w:val="24"/>
          <w:szCs w:val="24"/>
        </w:rPr>
        <w:t>Revelation 19:9</w:t>
      </w:r>
      <w:r w:rsidRPr="002F6816">
        <w:rPr>
          <w:rFonts w:ascii="Arial Narrow" w:hAnsi="Arial Narrow"/>
          <w:b/>
          <w:i/>
          <w:sz w:val="24"/>
          <w:szCs w:val="24"/>
        </w:rPr>
        <w:t>&amp;11</w:t>
      </w:r>
      <w:r w:rsidRPr="002F6816">
        <w:rPr>
          <w:rFonts w:ascii="Arial Narrow" w:hAnsi="Arial Narrow"/>
          <w:i/>
          <w:sz w:val="24"/>
          <w:szCs w:val="24"/>
        </w:rPr>
        <w:t xml:space="preserve"> -</w:t>
      </w:r>
      <w:r w:rsidRPr="002F6816">
        <w:rPr>
          <w:rFonts w:ascii="Arial Narrow" w:hAnsi="Arial Narrow" w:cs="Arial"/>
          <w:b/>
          <w:bCs/>
          <w:i/>
          <w:sz w:val="24"/>
          <w:szCs w:val="24"/>
          <w:vertAlign w:val="superscript"/>
        </w:rPr>
        <w:t> </w:t>
      </w:r>
      <w:r w:rsidRPr="002F6816">
        <w:rPr>
          <w:rFonts w:ascii="Arial Narrow" w:hAnsi="Arial Narrow"/>
          <w:i/>
          <w:sz w:val="24"/>
          <w:szCs w:val="24"/>
        </w:rPr>
        <w:t>And the angel said to me, “Write this: Blessed are those who are invited to the marriage supper of the Lamb</w:t>
      </w:r>
      <w:r w:rsidRPr="002F6816">
        <w:rPr>
          <w:rFonts w:ascii="Arial Narrow" w:hAnsi="Arial Narrow"/>
          <w:i/>
          <w:sz w:val="24"/>
          <w:szCs w:val="24"/>
        </w:rPr>
        <w:t>…</w:t>
      </w:r>
      <w:r w:rsidRPr="002F6816">
        <w:rPr>
          <w:rFonts w:ascii="Arial Narrow" w:hAnsi="Arial Narrow" w:cs="Arial"/>
          <w:b/>
          <w:bCs/>
          <w:i/>
          <w:sz w:val="24"/>
          <w:szCs w:val="24"/>
          <w:vertAlign w:val="superscript"/>
        </w:rPr>
        <w:t> </w:t>
      </w:r>
      <w:r w:rsidRPr="002F6816">
        <w:rPr>
          <w:rFonts w:ascii="Arial Narrow" w:hAnsi="Arial Narrow"/>
          <w:i/>
          <w:sz w:val="24"/>
          <w:szCs w:val="24"/>
        </w:rPr>
        <w:t xml:space="preserve">Then I saw heaven opened, and behold, a white horse! The one sitting on it is called Faithful and </w:t>
      </w:r>
      <w:proofErr w:type="gramStart"/>
      <w:r w:rsidRPr="002F6816">
        <w:rPr>
          <w:rFonts w:ascii="Arial Narrow" w:hAnsi="Arial Narrow"/>
          <w:i/>
          <w:sz w:val="24"/>
          <w:szCs w:val="24"/>
        </w:rPr>
        <w:t>True</w:t>
      </w:r>
      <w:proofErr w:type="gramEnd"/>
      <w:r w:rsidRPr="002F6816">
        <w:rPr>
          <w:rFonts w:ascii="Arial Narrow" w:hAnsi="Arial Narrow"/>
          <w:i/>
          <w:sz w:val="24"/>
          <w:szCs w:val="24"/>
        </w:rPr>
        <w:t xml:space="preserve">, and in righteousness he judges and makes war. </w:t>
      </w:r>
      <w:r w:rsidR="00000DE1">
        <w:rPr>
          <w:rFonts w:ascii="Arial Narrow" w:hAnsi="Arial Narrow"/>
          <w:i/>
          <w:sz w:val="24"/>
          <w:szCs w:val="24"/>
        </w:rPr>
        <w:t xml:space="preserve">– See </w:t>
      </w:r>
      <w:r w:rsidR="00000DE1" w:rsidRPr="00000DE1">
        <w:rPr>
          <w:rFonts w:ascii="Arial Narrow" w:hAnsi="Arial Narrow"/>
          <w:b/>
          <w:i/>
          <w:sz w:val="24"/>
          <w:szCs w:val="24"/>
        </w:rPr>
        <w:t>2Timothy 4:8</w:t>
      </w:r>
    </w:p>
    <w:p w:rsidR="003821C4" w:rsidRPr="003821C4" w:rsidRDefault="00396002" w:rsidP="003821C4">
      <w:pPr>
        <w:pStyle w:val="NoSpacing"/>
        <w:pBdr>
          <w:top w:val="single" w:sz="4" w:space="1" w:color="auto"/>
          <w:left w:val="single" w:sz="4" w:space="4" w:color="auto"/>
          <w:bottom w:val="single" w:sz="4" w:space="1" w:color="auto"/>
          <w:right w:val="single" w:sz="4" w:space="4" w:color="auto"/>
        </w:pBdr>
        <w:rPr>
          <w:rFonts w:ascii="Arial Narrow" w:hAnsi="Arial Narrow"/>
          <w:sz w:val="24"/>
          <w:szCs w:val="24"/>
        </w:rPr>
      </w:pPr>
      <w:r w:rsidRPr="003821C4">
        <w:rPr>
          <w:rFonts w:ascii="Arial Narrow" w:hAnsi="Arial Narrow"/>
          <w:sz w:val="24"/>
          <w:szCs w:val="24"/>
        </w:rPr>
        <w:t>How not to be left behind like</w:t>
      </w:r>
      <w:r w:rsidR="003E5963" w:rsidRPr="003821C4">
        <w:rPr>
          <w:rFonts w:ascii="Arial Narrow" w:hAnsi="Arial Narrow"/>
          <w:sz w:val="24"/>
          <w:szCs w:val="24"/>
        </w:rPr>
        <w:t xml:space="preserve"> Nicolas Cage</w:t>
      </w:r>
    </w:p>
    <w:p w:rsidR="003E5963" w:rsidRDefault="003E5963" w:rsidP="003A444F">
      <w:pPr>
        <w:rPr>
          <w:rFonts w:ascii="Arial Narrow" w:hAnsi="Arial Narrow"/>
          <w:b/>
          <w:i/>
          <w:sz w:val="24"/>
          <w:szCs w:val="24"/>
        </w:rPr>
      </w:pPr>
      <w:r w:rsidRPr="002F6816">
        <w:rPr>
          <w:rFonts w:ascii="Arial Narrow" w:hAnsi="Arial Narrow"/>
          <w:sz w:val="24"/>
          <w:szCs w:val="24"/>
        </w:rPr>
        <w:t xml:space="preserve"> –</w:t>
      </w:r>
      <w:r w:rsidR="00086F0E">
        <w:rPr>
          <w:rFonts w:ascii="Arial Narrow" w:hAnsi="Arial Narrow"/>
          <w:sz w:val="24"/>
          <w:szCs w:val="24"/>
        </w:rPr>
        <w:t xml:space="preserve">By </w:t>
      </w:r>
      <w:r w:rsidR="003821C4">
        <w:rPr>
          <w:rFonts w:ascii="Arial Narrow" w:hAnsi="Arial Narrow"/>
          <w:sz w:val="24"/>
          <w:szCs w:val="24"/>
          <w:u w:val="single"/>
        </w:rPr>
        <w:t>________</w:t>
      </w:r>
      <w:r w:rsidR="00086F0E">
        <w:rPr>
          <w:rFonts w:ascii="Arial Narrow" w:hAnsi="Arial Narrow"/>
          <w:sz w:val="24"/>
          <w:szCs w:val="24"/>
        </w:rPr>
        <w:t xml:space="preserve"> become a</w:t>
      </w:r>
      <w:r w:rsidR="003821C4">
        <w:rPr>
          <w:rFonts w:ascii="Arial Narrow" w:hAnsi="Arial Narrow"/>
          <w:sz w:val="24"/>
          <w:szCs w:val="24"/>
        </w:rPr>
        <w:t>n</w:t>
      </w:r>
      <w:r w:rsidR="00086F0E">
        <w:rPr>
          <w:rFonts w:ascii="Arial Narrow" w:hAnsi="Arial Narrow"/>
          <w:sz w:val="24"/>
          <w:szCs w:val="24"/>
        </w:rPr>
        <w:t xml:space="preserve"> authentic </w:t>
      </w:r>
      <w:r w:rsidR="003821C4">
        <w:rPr>
          <w:rFonts w:ascii="Arial Narrow" w:hAnsi="Arial Narrow"/>
          <w:sz w:val="24"/>
          <w:szCs w:val="24"/>
          <w:u w:val="single"/>
        </w:rPr>
        <w:t>________</w:t>
      </w:r>
      <w:r w:rsidR="00086F0E">
        <w:rPr>
          <w:rFonts w:ascii="Arial Narrow" w:hAnsi="Arial Narrow"/>
          <w:sz w:val="24"/>
          <w:szCs w:val="24"/>
        </w:rPr>
        <w:t xml:space="preserve"> of Jesus </w:t>
      </w:r>
      <w:proofErr w:type="gramStart"/>
      <w:r w:rsidR="00086F0E">
        <w:rPr>
          <w:rFonts w:ascii="Arial Narrow" w:hAnsi="Arial Narrow"/>
          <w:sz w:val="24"/>
          <w:szCs w:val="24"/>
        </w:rPr>
        <w:t>Christ  -</w:t>
      </w:r>
      <w:proofErr w:type="gramEnd"/>
      <w:r w:rsidR="00000DE1">
        <w:rPr>
          <w:rFonts w:ascii="Arial Narrow" w:hAnsi="Arial Narrow"/>
          <w:sz w:val="24"/>
          <w:szCs w:val="24"/>
        </w:rPr>
        <w:t xml:space="preserve"> </w:t>
      </w:r>
      <w:r w:rsidR="00000DE1" w:rsidRPr="00000DE1">
        <w:rPr>
          <w:rFonts w:ascii="Arial Narrow" w:hAnsi="Arial Narrow"/>
          <w:b/>
          <w:i/>
          <w:sz w:val="24"/>
          <w:szCs w:val="24"/>
        </w:rPr>
        <w:t>John 14:1-6</w:t>
      </w:r>
    </w:p>
    <w:p w:rsidR="003821C4" w:rsidRDefault="003821C4" w:rsidP="003A444F">
      <w:pPr>
        <w:rPr>
          <w:rFonts w:ascii="Arial Narrow" w:hAnsi="Arial Narrow"/>
          <w:b/>
          <w:i/>
          <w:sz w:val="24"/>
          <w:szCs w:val="24"/>
        </w:rPr>
      </w:pPr>
    </w:p>
    <w:p w:rsidR="00D31707" w:rsidRDefault="003821C4">
      <w:r>
        <w:rPr>
          <w:noProof/>
        </w:rPr>
        <w:drawing>
          <wp:inline distT="0" distB="0" distL="0" distR="0">
            <wp:extent cx="4619625" cy="61595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 for taking theology to moviesin house.jpg"/>
                    <pic:cNvPicPr/>
                  </pic:nvPicPr>
                  <pic:blipFill>
                    <a:blip r:embed="rId6">
                      <a:extLst>
                        <a:ext uri="{28A0092B-C50C-407E-A947-70E740481C1C}">
                          <a14:useLocalDpi xmlns:a14="http://schemas.microsoft.com/office/drawing/2010/main" val="0"/>
                        </a:ext>
                      </a:extLst>
                    </a:blip>
                    <a:stretch>
                      <a:fillRect/>
                    </a:stretch>
                  </pic:blipFill>
                  <pic:spPr>
                    <a:xfrm>
                      <a:off x="0" y="0"/>
                      <a:ext cx="4619625" cy="6159500"/>
                    </a:xfrm>
                    <a:prstGeom prst="rect">
                      <a:avLst/>
                    </a:prstGeom>
                  </pic:spPr>
                </pic:pic>
              </a:graphicData>
            </a:graphic>
          </wp:inline>
        </w:drawing>
      </w:r>
      <w:bookmarkStart w:id="0" w:name="_GoBack"/>
      <w:bookmarkEnd w:id="0"/>
    </w:p>
    <w:p w:rsidR="00C5730E" w:rsidRDefault="004D5727">
      <w:r>
        <w:rPr>
          <w:noProof/>
        </w:rPr>
        <w:lastRenderedPageBreak/>
        <mc:AlternateContent>
          <mc:Choice Requires="wps">
            <w:drawing>
              <wp:anchor distT="0" distB="0" distL="114300" distR="114300" simplePos="0" relativeHeight="251659264" behindDoc="0" locked="0" layoutInCell="0" allowOverlap="1" wp14:editId="17652D27">
                <wp:simplePos x="0" y="0"/>
                <wp:positionH relativeFrom="page">
                  <wp:align>center</wp:align>
                </wp:positionH>
                <wp:positionV relativeFrom="page">
                  <wp:align>center</wp:align>
                </wp:positionV>
                <wp:extent cx="8534400" cy="6642100"/>
                <wp:effectExtent l="0" t="0" r="0" b="0"/>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0" cy="6642100"/>
                        </a:xfrm>
                        <a:prstGeom prst="rect">
                          <a:avLst/>
                        </a:prstGeom>
                        <a:noFill/>
                        <a:ln w="76200" cmpd="thickThin">
                          <a:noFill/>
                          <a:miter lim="800000"/>
                          <a:headEnd/>
                          <a:tailEnd/>
                        </a:ln>
                        <a:extLst>
                          <a:ext uri="{909E8E84-426E-40DD-AFC4-6F175D3DCCD1}">
                            <a14:hiddenFill xmlns:a14="http://schemas.microsoft.com/office/drawing/2010/main">
                              <a:solidFill>
                                <a:srgbClr val="FFFFFF"/>
                              </a:solidFill>
                            </a14:hiddenFill>
                          </a:ext>
                        </a:extLst>
                      </wps:spPr>
                      <wps:txbx>
                        <w:txbxContent>
                          <w:p w:rsidR="004D5727" w:rsidRDefault="003821C4">
                            <w:pPr>
                              <w:spacing w:after="0" w:line="360" w:lineRule="auto"/>
                              <w:jc w:val="center"/>
                              <w:rPr>
                                <w:rFonts w:asciiTheme="majorHAnsi" w:eastAsiaTheme="majorEastAsia" w:hAnsiTheme="majorHAnsi" w:cstheme="majorBidi"/>
                                <w:i/>
                                <w:iCs/>
                                <w:sz w:val="28"/>
                                <w:szCs w:val="28"/>
                              </w:rPr>
                            </w:pPr>
                            <w:r>
                              <w:rPr>
                                <w:rFonts w:asciiTheme="majorHAnsi" w:eastAsiaTheme="majorEastAsia" w:hAnsiTheme="majorHAnsi" w:cstheme="majorBidi"/>
                                <w:i/>
                                <w:iCs/>
                                <w:noProof/>
                                <w:sz w:val="28"/>
                                <w:szCs w:val="28"/>
                              </w:rPr>
                              <w:drawing>
                                <wp:inline distT="0" distB="0" distL="0" distR="0">
                                  <wp:extent cx="8183880" cy="613791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ology to the moviesoutline.jpg"/>
                                          <pic:cNvPicPr/>
                                        </pic:nvPicPr>
                                        <pic:blipFill>
                                          <a:blip r:embed="rId7">
                                            <a:extLst>
                                              <a:ext uri="{28A0092B-C50C-407E-A947-70E740481C1C}">
                                                <a14:useLocalDpi xmlns:a14="http://schemas.microsoft.com/office/drawing/2010/main" val="0"/>
                                              </a:ext>
                                            </a:extLst>
                                          </a:blip>
                                          <a:stretch>
                                            <a:fillRect/>
                                          </a:stretch>
                                        </pic:blipFill>
                                        <pic:spPr>
                                          <a:xfrm>
                                            <a:off x="0" y="0"/>
                                            <a:ext cx="8183880" cy="6137910"/>
                                          </a:xfrm>
                                          <a:prstGeom prst="rect">
                                            <a:avLst/>
                                          </a:prstGeom>
                                        </pic:spPr>
                                      </pic:pic>
                                    </a:graphicData>
                                  </a:graphic>
                                </wp:inline>
                              </w:drawing>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672pt;height:523pt;z-index:251659264;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" o:allowincell="f" filled="f" stroked="f" strokeweight="6pt">
                <v:stroke linestyle="thickThin"/>
                <v:textbox inset="10.8pt,7.2pt,10.8pt,7.2pt">
                  <w:txbxContent>
                    <w:p w:rsidR="004D5727" w:rsidRDefault="003821C4">
                      <w:pPr>
                        <w:spacing w:after="0" w:line="360" w:lineRule="auto"/>
                        <w:jc w:val="center"/>
                        <w:rPr>
                          <w:rFonts w:asciiTheme="majorHAnsi" w:eastAsiaTheme="majorEastAsia" w:hAnsiTheme="majorHAnsi" w:cstheme="majorBidi"/>
                          <w:i/>
                          <w:iCs/>
                          <w:sz w:val="28"/>
                          <w:szCs w:val="28"/>
                        </w:rPr>
                      </w:pPr>
                      <w:r>
                        <w:rPr>
                          <w:rFonts w:asciiTheme="majorHAnsi" w:eastAsiaTheme="majorEastAsia" w:hAnsiTheme="majorHAnsi" w:cstheme="majorBidi"/>
                          <w:i/>
                          <w:iCs/>
                          <w:noProof/>
                          <w:sz w:val="28"/>
                          <w:szCs w:val="28"/>
                        </w:rPr>
                        <w:drawing>
                          <wp:inline distT="0" distB="0" distL="0" distR="0">
                            <wp:extent cx="8183880" cy="613791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ology to the moviesoutline.jpg"/>
                                    <pic:cNvPicPr/>
                                  </pic:nvPicPr>
                                  <pic:blipFill>
                                    <a:blip r:embed="rId7">
                                      <a:extLst>
                                        <a:ext uri="{28A0092B-C50C-407E-A947-70E740481C1C}">
                                          <a14:useLocalDpi xmlns:a14="http://schemas.microsoft.com/office/drawing/2010/main" val="0"/>
                                        </a:ext>
                                      </a:extLst>
                                    </a:blip>
                                    <a:stretch>
                                      <a:fillRect/>
                                    </a:stretch>
                                  </pic:blipFill>
                                  <pic:spPr>
                                    <a:xfrm>
                                      <a:off x="0" y="0"/>
                                      <a:ext cx="8183880" cy="6137910"/>
                                    </a:xfrm>
                                    <a:prstGeom prst="rect">
                                      <a:avLst/>
                                    </a:prstGeom>
                                  </pic:spPr>
                                </pic:pic>
                              </a:graphicData>
                            </a:graphic>
                          </wp:inline>
                        </w:drawing>
                      </w:r>
                    </w:p>
                  </w:txbxContent>
                </v:textbox>
                <w10:wrap type="square" anchorx="page" anchory="page"/>
              </v:shape>
            </w:pict>
          </mc:Fallback>
        </mc:AlternateContent>
      </w:r>
    </w:p>
    <w:sectPr w:rsidR="00C5730E" w:rsidSect="00C67809">
      <w:pgSz w:w="15840" w:h="12240" w:orient="landscape"/>
      <w:pgMar w:top="432" w:right="720" w:bottom="432"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FE12FE"/>
    <w:multiLevelType w:val="hybridMultilevel"/>
    <w:tmpl w:val="D0CCC6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D071E1"/>
    <w:multiLevelType w:val="hybridMultilevel"/>
    <w:tmpl w:val="D0FE6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4409F0"/>
    <w:multiLevelType w:val="hybridMultilevel"/>
    <w:tmpl w:val="7F7A00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1D3"/>
    <w:rsid w:val="00000DE1"/>
    <w:rsid w:val="00086F0E"/>
    <w:rsid w:val="002F6816"/>
    <w:rsid w:val="003821C4"/>
    <w:rsid w:val="00396002"/>
    <w:rsid w:val="003A444F"/>
    <w:rsid w:val="003E5963"/>
    <w:rsid w:val="004D5727"/>
    <w:rsid w:val="00585037"/>
    <w:rsid w:val="00C011D3"/>
    <w:rsid w:val="00C5730E"/>
    <w:rsid w:val="00C67809"/>
    <w:rsid w:val="00D31707"/>
    <w:rsid w:val="00F94779"/>
    <w:rsid w:val="00FA00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47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4779"/>
    <w:rPr>
      <w:rFonts w:ascii="Tahoma" w:hAnsi="Tahoma" w:cs="Tahoma"/>
      <w:sz w:val="16"/>
      <w:szCs w:val="16"/>
    </w:rPr>
  </w:style>
  <w:style w:type="paragraph" w:styleId="NormalWeb">
    <w:name w:val="Normal (Web)"/>
    <w:basedOn w:val="Normal"/>
    <w:uiPriority w:val="99"/>
    <w:semiHidden/>
    <w:unhideWhenUsed/>
    <w:rsid w:val="004D5727"/>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D31707"/>
    <w:pPr>
      <w:ind w:left="720"/>
      <w:contextualSpacing/>
    </w:pPr>
  </w:style>
  <w:style w:type="paragraph" w:styleId="NoSpacing">
    <w:name w:val="No Spacing"/>
    <w:uiPriority w:val="1"/>
    <w:qFormat/>
    <w:rsid w:val="003E596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47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4779"/>
    <w:rPr>
      <w:rFonts w:ascii="Tahoma" w:hAnsi="Tahoma" w:cs="Tahoma"/>
      <w:sz w:val="16"/>
      <w:szCs w:val="16"/>
    </w:rPr>
  </w:style>
  <w:style w:type="paragraph" w:styleId="NormalWeb">
    <w:name w:val="Normal (Web)"/>
    <w:basedOn w:val="Normal"/>
    <w:uiPriority w:val="99"/>
    <w:semiHidden/>
    <w:unhideWhenUsed/>
    <w:rsid w:val="004D5727"/>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D31707"/>
    <w:pPr>
      <w:ind w:left="720"/>
      <w:contextualSpacing/>
    </w:pPr>
  </w:style>
  <w:style w:type="paragraph" w:styleId="NoSpacing">
    <w:name w:val="No Spacing"/>
    <w:uiPriority w:val="1"/>
    <w:qFormat/>
    <w:rsid w:val="003E59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529436">
      <w:bodyDiv w:val="1"/>
      <w:marLeft w:val="0"/>
      <w:marRight w:val="0"/>
      <w:marTop w:val="0"/>
      <w:marBottom w:val="0"/>
      <w:divBdr>
        <w:top w:val="none" w:sz="0" w:space="0" w:color="auto"/>
        <w:left w:val="none" w:sz="0" w:space="0" w:color="auto"/>
        <w:bottom w:val="none" w:sz="0" w:space="0" w:color="auto"/>
        <w:right w:val="none" w:sz="0" w:space="0" w:color="auto"/>
      </w:divBdr>
    </w:div>
    <w:div w:id="131751723">
      <w:bodyDiv w:val="1"/>
      <w:marLeft w:val="0"/>
      <w:marRight w:val="0"/>
      <w:marTop w:val="0"/>
      <w:marBottom w:val="0"/>
      <w:divBdr>
        <w:top w:val="none" w:sz="0" w:space="0" w:color="auto"/>
        <w:left w:val="none" w:sz="0" w:space="0" w:color="auto"/>
        <w:bottom w:val="none" w:sz="0" w:space="0" w:color="auto"/>
        <w:right w:val="none" w:sz="0" w:space="0" w:color="auto"/>
      </w:divBdr>
    </w:div>
    <w:div w:id="1600258801">
      <w:bodyDiv w:val="1"/>
      <w:marLeft w:val="0"/>
      <w:marRight w:val="0"/>
      <w:marTop w:val="0"/>
      <w:marBottom w:val="0"/>
      <w:divBdr>
        <w:top w:val="none" w:sz="0" w:space="0" w:color="auto"/>
        <w:left w:val="none" w:sz="0" w:space="0" w:color="auto"/>
        <w:bottom w:val="none" w:sz="0" w:space="0" w:color="auto"/>
        <w:right w:val="none" w:sz="0" w:space="0" w:color="auto"/>
      </w:divBdr>
    </w:div>
    <w:div w:id="1606691718">
      <w:bodyDiv w:val="1"/>
      <w:marLeft w:val="0"/>
      <w:marRight w:val="0"/>
      <w:marTop w:val="0"/>
      <w:marBottom w:val="0"/>
      <w:divBdr>
        <w:top w:val="none" w:sz="0" w:space="0" w:color="auto"/>
        <w:left w:val="none" w:sz="0" w:space="0" w:color="auto"/>
        <w:bottom w:val="none" w:sz="0" w:space="0" w:color="auto"/>
        <w:right w:val="none" w:sz="0" w:space="0" w:color="auto"/>
      </w:divBdr>
    </w:div>
    <w:div w:id="1636790579">
      <w:bodyDiv w:val="1"/>
      <w:marLeft w:val="0"/>
      <w:marRight w:val="0"/>
      <w:marTop w:val="0"/>
      <w:marBottom w:val="0"/>
      <w:divBdr>
        <w:top w:val="none" w:sz="0" w:space="0" w:color="auto"/>
        <w:left w:val="none" w:sz="0" w:space="0" w:color="auto"/>
        <w:bottom w:val="none" w:sz="0" w:space="0" w:color="auto"/>
        <w:right w:val="none" w:sz="0" w:space="0" w:color="auto"/>
      </w:divBdr>
    </w:div>
    <w:div w:id="191870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2014-10-03T11:32:00Z</cp:lastPrinted>
  <dcterms:created xsi:type="dcterms:W3CDTF">2014-10-03T11:48:00Z</dcterms:created>
  <dcterms:modified xsi:type="dcterms:W3CDTF">2014-10-03T11:48:00Z</dcterms:modified>
</cp:coreProperties>
</file>